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spacing w:val="-8"/>
          <w:sz w:val="44"/>
          <w:szCs w:val="44"/>
          <w:highlight w:val="none"/>
          <w:u w:val="none"/>
          <w:lang w:val="en-US" w:eastAsia="zh-CN"/>
        </w:rPr>
      </w:pPr>
      <w:r>
        <w:rPr>
          <w:rFonts w:hint="eastAsia" w:asciiTheme="minorEastAsia" w:hAnsiTheme="minorEastAsia" w:eastAsiaTheme="minorEastAsia" w:cstheme="minorEastAsia"/>
          <w:b/>
          <w:bCs/>
          <w:sz w:val="44"/>
          <w:szCs w:val="44"/>
          <w:highlight w:val="none"/>
          <w:u w:val="none"/>
        </w:rPr>
        <w:t>项目名称</w:t>
      </w:r>
      <w:r>
        <w:rPr>
          <w:rFonts w:hint="eastAsia" w:asciiTheme="minorEastAsia" w:hAnsiTheme="minorEastAsia" w:eastAsiaTheme="minorEastAsia" w:cstheme="minorEastAsia"/>
          <w:b/>
          <w:bCs/>
          <w:sz w:val="44"/>
          <w:szCs w:val="44"/>
          <w:highlight w:val="none"/>
          <w:u w:val="none"/>
          <w:lang w:val="en-US" w:eastAsia="zh-CN"/>
        </w:rPr>
        <w:t>:雅安中学第一实验楼（原高中部实验楼）一栋拆除工程项目</w:t>
      </w:r>
    </w:p>
    <w:p>
      <w:pPr>
        <w:rPr>
          <w:rFonts w:hint="eastAsia" w:asciiTheme="minorEastAsia" w:hAnsiTheme="minorEastAsia" w:eastAsiaTheme="minorEastAsia" w:cstheme="minorEastAsia"/>
          <w:sz w:val="72"/>
          <w:lang w:eastAsia="zh-CN"/>
        </w:rPr>
      </w:pPr>
    </w:p>
    <w:p>
      <w:pPr>
        <w:rPr>
          <w:rFonts w:hint="eastAsia" w:asciiTheme="minorEastAsia" w:hAnsiTheme="minorEastAsia" w:eastAsiaTheme="minorEastAsia" w:cstheme="minorEastAsia"/>
          <w:sz w:val="72"/>
        </w:rPr>
      </w:pPr>
      <w:r>
        <w:rPr>
          <w:rFonts w:hint="eastAsia" w:asciiTheme="minorEastAsia" w:hAnsiTheme="minorEastAsia" w:eastAsiaTheme="minorEastAsia" w:cstheme="minorEastAsia"/>
          <w:sz w:val="72"/>
        </w:rPr>
        <w:t xml:space="preserve">          </w:t>
      </w:r>
    </w:p>
    <w:p>
      <w:pPr>
        <w:pStyle w:val="8"/>
        <w:rPr>
          <w:rFonts w:hint="eastAsia" w:asciiTheme="minorEastAsia" w:hAnsiTheme="minorEastAsia" w:eastAsiaTheme="minorEastAsia" w:cstheme="minorEastAsia"/>
          <w:sz w:val="72"/>
        </w:rPr>
      </w:pPr>
    </w:p>
    <w:p>
      <w:pPr>
        <w:pStyle w:val="9"/>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b/>
          <w:bCs/>
          <w:spacing w:val="78"/>
          <w:sz w:val="72"/>
        </w:rPr>
      </w:pPr>
      <w:r>
        <w:rPr>
          <w:rFonts w:hint="eastAsia" w:asciiTheme="minorEastAsia" w:hAnsiTheme="minorEastAsia" w:eastAsiaTheme="minorEastAsia" w:cstheme="minorEastAsia"/>
          <w:b/>
          <w:bCs/>
          <w:sz w:val="72"/>
        </w:rPr>
        <w:t>询 价 函</w:t>
      </w:r>
    </w:p>
    <w:p>
      <w:pPr>
        <w:pStyle w:val="8"/>
        <w:rPr>
          <w:rFonts w:hint="eastAsia" w:asciiTheme="minorEastAsia" w:hAnsiTheme="minorEastAsia" w:eastAsiaTheme="minorEastAsia" w:cstheme="minorEastAsia"/>
        </w:rPr>
      </w:pPr>
    </w:p>
    <w:p>
      <w:pPr>
        <w:pStyle w:val="8"/>
        <w:tabs>
          <w:tab w:val="left" w:pos="2460"/>
        </w:tabs>
        <w:rPr>
          <w:rFonts w:hint="eastAsia" w:asciiTheme="minorEastAsia" w:hAnsiTheme="minorEastAsia" w:eastAsiaTheme="minorEastAsia" w:cstheme="minorEastAsia"/>
          <w:sz w:val="72"/>
        </w:rPr>
      </w:pPr>
      <w:r>
        <w:rPr>
          <w:rFonts w:hint="eastAsia" w:asciiTheme="minorEastAsia" w:hAnsiTheme="minorEastAsia" w:eastAsiaTheme="minorEastAsia" w:cstheme="minorEastAsia"/>
          <w:sz w:val="72"/>
        </w:rPr>
        <w:tab/>
      </w:r>
    </w:p>
    <w:p>
      <w:pPr>
        <w:pStyle w:val="8"/>
        <w:rPr>
          <w:rFonts w:hint="eastAsia" w:asciiTheme="minorEastAsia" w:hAnsiTheme="minorEastAsia" w:eastAsiaTheme="minorEastAsia" w:cstheme="minorEastAsia"/>
        </w:rPr>
      </w:pPr>
    </w:p>
    <w:p>
      <w:pPr>
        <w:pStyle w:val="8"/>
        <w:rPr>
          <w:rFonts w:hint="eastAsia" w:asciiTheme="minorEastAsia" w:hAnsiTheme="minorEastAsia" w:eastAsiaTheme="minorEastAsia" w:cstheme="minorEastAsia"/>
        </w:rPr>
      </w:pPr>
    </w:p>
    <w:p>
      <w:pPr>
        <w:rPr>
          <w:rFonts w:hint="eastAsia" w:asciiTheme="minorEastAsia" w:hAnsiTheme="minorEastAsia" w:eastAsiaTheme="minorEastAsia" w:cstheme="minorEastAsia"/>
          <w:b/>
          <w:bCs/>
          <w:sz w:val="36"/>
          <w:szCs w:val="36"/>
          <w:highlight w:val="none"/>
        </w:rPr>
      </w:pPr>
      <w:bookmarkStart w:id="0" w:name="SOA_borndate1"/>
    </w:p>
    <w:p>
      <w:pPr>
        <w:ind w:firstLine="1428" w:firstLineChars="395"/>
        <w:rPr>
          <w:rFonts w:hint="eastAsia" w:asciiTheme="minorEastAsia" w:hAnsiTheme="minorEastAsia" w:eastAsiaTheme="minorEastAsia" w:cstheme="minorEastAsia"/>
          <w:b/>
          <w:bCs/>
          <w:sz w:val="36"/>
          <w:szCs w:val="36"/>
          <w:highlight w:val="none"/>
        </w:rPr>
      </w:pPr>
    </w:p>
    <w:p>
      <w:pPr>
        <w:ind w:firstLine="1428" w:firstLineChars="395"/>
        <w:rPr>
          <w:rFonts w:hint="eastAsia" w:asciiTheme="minorEastAsia" w:hAnsiTheme="minorEastAsia" w:eastAsiaTheme="minorEastAsia" w:cstheme="minorEastAsia"/>
          <w:b/>
          <w:bCs/>
          <w:sz w:val="36"/>
          <w:szCs w:val="36"/>
          <w:highlight w:val="none"/>
        </w:rPr>
      </w:pPr>
    </w:p>
    <w:p>
      <w:pPr>
        <w:ind w:firstLine="1970" w:firstLineChars="545"/>
        <w:rPr>
          <w:rFonts w:hint="eastAsia" w:asciiTheme="minorEastAsia" w:hAnsiTheme="minorEastAsia" w:eastAsiaTheme="minorEastAsia" w:cstheme="minorEastAsia"/>
          <w:b/>
          <w:bCs/>
          <w:sz w:val="36"/>
          <w:szCs w:val="36"/>
          <w:highlight w:val="none"/>
        </w:rPr>
      </w:pPr>
    </w:p>
    <w:p>
      <w:pPr>
        <w:jc w:val="center"/>
        <w:rPr>
          <w:rFonts w:hint="eastAsia" w:asciiTheme="minorEastAsia" w:hAnsiTheme="minorEastAsia" w:eastAsiaTheme="minorEastAsia" w:cstheme="minorEastAsia"/>
          <w:b/>
          <w:bCs/>
          <w:sz w:val="36"/>
          <w:szCs w:val="36"/>
          <w:highlight w:val="none"/>
          <w:lang w:val="en-US" w:eastAsia="zh-CN"/>
        </w:rPr>
      </w:pPr>
      <w:r>
        <w:rPr>
          <w:rFonts w:hint="eastAsia" w:asciiTheme="minorEastAsia" w:hAnsiTheme="minorEastAsia" w:eastAsiaTheme="minorEastAsia" w:cstheme="minorEastAsia"/>
          <w:b/>
          <w:bCs/>
          <w:sz w:val="36"/>
          <w:szCs w:val="36"/>
          <w:highlight w:val="none"/>
          <w:lang w:val="en-US" w:eastAsia="zh-CN"/>
        </w:rPr>
        <w:t>采购人：四川省雅安中学</w:t>
      </w:r>
    </w:p>
    <w:p>
      <w:pPr>
        <w:jc w:val="center"/>
        <w:rPr>
          <w:rFonts w:hint="eastAsia" w:asciiTheme="minorEastAsia" w:hAnsiTheme="minorEastAsia" w:eastAsiaTheme="minorEastAsia" w:cstheme="minorEastAsia"/>
          <w:b/>
          <w:bCs/>
          <w:sz w:val="36"/>
          <w:szCs w:val="36"/>
          <w:highlight w:val="none"/>
          <w:u w:val="none"/>
        </w:rPr>
      </w:pPr>
      <w:r>
        <w:rPr>
          <w:rFonts w:hint="eastAsia" w:asciiTheme="minorEastAsia" w:hAnsiTheme="minorEastAsia" w:eastAsiaTheme="minorEastAsia" w:cstheme="minorEastAsia"/>
          <w:b/>
          <w:bCs/>
          <w:sz w:val="36"/>
          <w:szCs w:val="36"/>
          <w:highlight w:val="none"/>
          <w:u w:val="none"/>
          <w:lang w:val="en-US" w:eastAsia="zh-CN"/>
        </w:rPr>
        <w:t>2022</w:t>
      </w:r>
      <w:r>
        <w:rPr>
          <w:rFonts w:hint="eastAsia" w:asciiTheme="minorEastAsia" w:hAnsiTheme="minorEastAsia" w:eastAsiaTheme="minorEastAsia" w:cstheme="minorEastAsia"/>
          <w:b/>
          <w:bCs/>
          <w:sz w:val="36"/>
          <w:szCs w:val="36"/>
          <w:highlight w:val="none"/>
          <w:u w:val="none"/>
        </w:rPr>
        <w:t>年</w:t>
      </w:r>
      <w:r>
        <w:rPr>
          <w:rFonts w:hint="eastAsia" w:asciiTheme="minorEastAsia" w:hAnsiTheme="minorEastAsia" w:eastAsiaTheme="minorEastAsia" w:cstheme="minorEastAsia"/>
          <w:b/>
          <w:bCs/>
          <w:sz w:val="36"/>
          <w:szCs w:val="36"/>
          <w:highlight w:val="none"/>
          <w:u w:val="none"/>
          <w:lang w:val="en-US" w:eastAsia="zh-CN"/>
        </w:rPr>
        <w:t xml:space="preserve"> 5 </w:t>
      </w:r>
      <w:r>
        <w:rPr>
          <w:rFonts w:hint="eastAsia" w:asciiTheme="minorEastAsia" w:hAnsiTheme="minorEastAsia" w:eastAsiaTheme="minorEastAsia" w:cstheme="minorEastAsia"/>
          <w:b/>
          <w:bCs/>
          <w:sz w:val="36"/>
          <w:szCs w:val="36"/>
          <w:highlight w:val="none"/>
          <w:u w:val="none"/>
        </w:rPr>
        <w:t>月</w:t>
      </w:r>
      <w:bookmarkEnd w:id="0"/>
    </w:p>
    <w:p>
      <w:pPr>
        <w:tabs>
          <w:tab w:val="right" w:leader="dot" w:pos="9030"/>
        </w:tabs>
        <w:spacing w:line="240" w:lineRule="exact"/>
        <w:jc w:val="center"/>
        <w:rPr>
          <w:rFonts w:hint="eastAsia" w:asciiTheme="minorEastAsia" w:hAnsiTheme="minorEastAsia" w:eastAsiaTheme="minorEastAsia" w:cstheme="minorEastAsia"/>
          <w:bCs/>
          <w:caps/>
          <w:sz w:val="24"/>
          <w:u w:val="none"/>
        </w:rPr>
        <w:sectPr>
          <w:headerReference r:id="rId5" w:type="first"/>
          <w:footerReference r:id="rId8" w:type="first"/>
          <w:headerReference r:id="rId3" w:type="default"/>
          <w:footerReference r:id="rId6" w:type="default"/>
          <w:headerReference r:id="rId4" w:type="even"/>
          <w:footerReference r:id="rId7" w:type="even"/>
          <w:pgSz w:w="11906" w:h="16838"/>
          <w:pgMar w:top="1332" w:right="1332" w:bottom="1332" w:left="1332" w:header="720" w:footer="720" w:gutter="0"/>
          <w:pgNumType w:start="0"/>
          <w:cols w:space="720" w:num="1"/>
          <w:titlePg/>
          <w:docGrid w:type="lines" w:linePitch="312" w:charSpace="0"/>
        </w:sectPr>
      </w:pPr>
      <w:bookmarkStart w:id="1" w:name="_Toc131305904"/>
    </w:p>
    <w:bookmarkEnd w:id="1"/>
    <w:p>
      <w:pPr>
        <w:ind w:firstLine="3960" w:firstLineChars="900"/>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询价函</w:t>
      </w:r>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24"/>
        </w:rPr>
        <w:t>我</w:t>
      </w:r>
      <w:r>
        <w:rPr>
          <w:rFonts w:hint="eastAsia" w:asciiTheme="minorEastAsia" w:hAnsiTheme="minorEastAsia" w:eastAsiaTheme="minorEastAsia" w:cstheme="minorEastAsia"/>
          <w:sz w:val="24"/>
          <w:lang w:val="en-US" w:eastAsia="zh-CN"/>
        </w:rPr>
        <w:t>单位</w:t>
      </w:r>
      <w:r>
        <w:rPr>
          <w:rFonts w:hint="eastAsia" w:asciiTheme="minorEastAsia" w:hAnsiTheme="minorEastAsia" w:eastAsiaTheme="minorEastAsia" w:cstheme="minorEastAsia"/>
          <w:sz w:val="24"/>
        </w:rPr>
        <w:t>拟对</w:t>
      </w:r>
      <w:r>
        <w:rPr>
          <w:rFonts w:hint="eastAsia" w:asciiTheme="minorEastAsia" w:hAnsiTheme="minorEastAsia" w:eastAsiaTheme="minorEastAsia" w:cstheme="minorEastAsia"/>
          <w:sz w:val="24"/>
          <w:u w:val="single"/>
          <w:lang w:val="en-US" w:eastAsia="zh-CN"/>
        </w:rPr>
        <w:t>雅安中学第一实验楼（原高中部实验楼）一栋拆除工程项目</w:t>
      </w:r>
      <w:r>
        <w:rPr>
          <w:rFonts w:hint="eastAsia" w:asciiTheme="minorEastAsia" w:hAnsiTheme="minorEastAsia" w:eastAsiaTheme="minorEastAsia" w:cstheme="minorEastAsia"/>
          <w:sz w:val="24"/>
        </w:rPr>
        <w:t>进行询价，现诚邀遵守中国有关法律、法规，且具有良好的商业信誉及服务能力的单位参加，项目详情如下：</w:t>
      </w:r>
    </w:p>
    <w:tbl>
      <w:tblPr>
        <w:tblStyle w:val="19"/>
        <w:tblW w:w="10948"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9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48" w:type="dxa"/>
            <w:gridSpan w:val="2"/>
            <w:vAlign w:val="center"/>
          </w:tcPr>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项目名称：</w:t>
            </w:r>
            <w:r>
              <w:rPr>
                <w:rFonts w:hint="eastAsia" w:asciiTheme="minorEastAsia" w:hAnsiTheme="minorEastAsia" w:eastAsiaTheme="minorEastAsia" w:cstheme="minorEastAsia"/>
                <w:sz w:val="21"/>
                <w:szCs w:val="21"/>
                <w:u w:val="single"/>
                <w:lang w:val="en-US" w:eastAsia="zh-CN"/>
              </w:rPr>
              <w:t>雅安中学第一实验楼（原高中部实验楼）一栋拆除工程项目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605" w:type="dxa"/>
            <w:vAlign w:val="center"/>
          </w:tcPr>
          <w:p>
            <w:pPr>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询价项目范围、要求描述</w:t>
            </w:r>
          </w:p>
        </w:tc>
        <w:tc>
          <w:tcPr>
            <w:tcW w:w="9343" w:type="dxa"/>
            <w:tcBorders>
              <w:bottom w:val="single" w:color="auto" w:sz="4" w:space="0"/>
            </w:tcBorders>
            <w:vAlign w:val="center"/>
          </w:tcPr>
          <w:p>
            <w:pPr>
              <w:spacing w:line="360" w:lineRule="auto"/>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w:t>
            </w:r>
            <w:r>
              <w:rPr>
                <w:rFonts w:hint="eastAsia" w:asciiTheme="minorEastAsia" w:hAnsiTheme="minorEastAsia" w:eastAsiaTheme="minorEastAsia" w:cstheme="minorEastAsia"/>
                <w:bCs/>
                <w:szCs w:val="21"/>
                <w:lang w:val="en-US"/>
              </w:rPr>
              <w:t>工程范围：拆除</w:t>
            </w:r>
            <w:r>
              <w:rPr>
                <w:rFonts w:hint="eastAsia" w:asciiTheme="minorEastAsia" w:hAnsiTheme="minorEastAsia" w:eastAsiaTheme="minorEastAsia" w:cstheme="minorEastAsia"/>
                <w:bCs/>
                <w:szCs w:val="21"/>
                <w:lang w:val="en-US" w:eastAsia="zh-CN"/>
              </w:rPr>
              <w:t>第一实验楼</w:t>
            </w:r>
            <w:r>
              <w:rPr>
                <w:rFonts w:hint="eastAsia" w:asciiTheme="minorEastAsia" w:hAnsiTheme="minorEastAsia" w:eastAsiaTheme="minorEastAsia" w:cstheme="minorEastAsia"/>
                <w:bCs/>
                <w:szCs w:val="21"/>
                <w:lang w:val="en-US"/>
              </w:rPr>
              <w:t>一栋（</w:t>
            </w:r>
            <w:r>
              <w:rPr>
                <w:rFonts w:hint="eastAsia" w:asciiTheme="minorEastAsia" w:hAnsiTheme="minorEastAsia" w:eastAsiaTheme="minorEastAsia" w:cstheme="minorEastAsia"/>
                <w:bCs/>
                <w:szCs w:val="21"/>
                <w:lang w:val="en-US" w:eastAsia="zh-CN"/>
              </w:rPr>
              <w:t>三</w:t>
            </w:r>
            <w:r>
              <w:rPr>
                <w:rFonts w:hint="eastAsia" w:asciiTheme="minorEastAsia" w:hAnsiTheme="minorEastAsia" w:eastAsiaTheme="minorEastAsia" w:cstheme="minorEastAsia"/>
                <w:bCs/>
                <w:szCs w:val="21"/>
                <w:lang w:val="en-US"/>
              </w:rPr>
              <w:t>层，建筑面积</w:t>
            </w:r>
            <w:r>
              <w:rPr>
                <w:rFonts w:hint="eastAsia" w:asciiTheme="minorEastAsia" w:hAnsiTheme="minorEastAsia" w:eastAsiaTheme="minorEastAsia" w:cstheme="minorEastAsia"/>
                <w:bCs/>
                <w:szCs w:val="21"/>
                <w:lang w:val="en-US" w:eastAsia="zh-CN"/>
              </w:rPr>
              <w:t>1700</w:t>
            </w:r>
            <w:r>
              <w:rPr>
                <w:rFonts w:hint="eastAsia" w:asciiTheme="minorEastAsia" w:hAnsiTheme="minorEastAsia" w:eastAsiaTheme="minorEastAsia" w:cstheme="minorEastAsia"/>
                <w:bCs/>
                <w:szCs w:val="21"/>
                <w:lang w:val="en-US"/>
              </w:rPr>
              <w:t>㎡，砖混结构）</w:t>
            </w:r>
            <w:r>
              <w:rPr>
                <w:rFonts w:hint="eastAsia" w:asciiTheme="minorEastAsia" w:hAnsiTheme="minorEastAsia" w:eastAsiaTheme="minorEastAsia" w:cstheme="minorEastAsia"/>
                <w:bCs/>
                <w:szCs w:val="21"/>
                <w:lang w:val="en-US" w:eastAsia="zh-CN"/>
              </w:rPr>
              <w:t>。</w:t>
            </w:r>
          </w:p>
          <w:p>
            <w:pPr>
              <w:spacing w:line="360" w:lineRule="auto"/>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w:t>
            </w:r>
            <w:r>
              <w:rPr>
                <w:rFonts w:hint="eastAsia" w:asciiTheme="minorEastAsia" w:hAnsiTheme="minorEastAsia" w:eastAsiaTheme="minorEastAsia" w:cstheme="minorEastAsia"/>
                <w:bCs/>
                <w:szCs w:val="21"/>
                <w:lang w:val="en-US"/>
              </w:rPr>
              <w:t>工程内容：房屋拆除、渣土清运。</w:t>
            </w:r>
          </w:p>
          <w:p>
            <w:pPr>
              <w:spacing w:line="360" w:lineRule="auto"/>
              <w:rPr>
                <w:rFonts w:hint="eastAsia" w:asciiTheme="minorEastAsia" w:hAnsiTheme="minorEastAsia" w:eastAsiaTheme="minorEastAsia" w:cstheme="minorEastAsia"/>
                <w:bCs/>
                <w:szCs w:val="21"/>
                <w:lang w:val="en-US"/>
              </w:rPr>
            </w:pPr>
            <w:r>
              <w:rPr>
                <w:rFonts w:hint="eastAsia" w:asciiTheme="minorEastAsia" w:hAnsiTheme="minorEastAsia" w:eastAsiaTheme="minorEastAsia" w:cstheme="minorEastAsia"/>
                <w:bCs/>
                <w:szCs w:val="21"/>
                <w:lang w:val="en-US" w:eastAsia="zh-CN"/>
              </w:rPr>
              <w:t>3.</w:t>
            </w:r>
            <w:r>
              <w:rPr>
                <w:rFonts w:hint="eastAsia" w:asciiTheme="minorEastAsia" w:hAnsiTheme="minorEastAsia" w:eastAsiaTheme="minorEastAsia" w:cstheme="minorEastAsia"/>
                <w:bCs/>
                <w:szCs w:val="21"/>
                <w:lang w:val="en-US"/>
              </w:rPr>
              <w:t>工程标准：安全拆除，并在合同期限内，完成渣土清运，拆迁现场达到场地平整，无任何遗留建筑垃圾。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605" w:type="dxa"/>
            <w:vAlign w:val="center"/>
          </w:tcPr>
          <w:p>
            <w:pPr>
              <w:spacing w:line="360" w:lineRule="auto"/>
              <w:jc w:val="center"/>
              <w:rPr>
                <w:rFonts w:hint="default"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Cs w:val="21"/>
                <w:lang w:val="en-US" w:eastAsia="zh-CN"/>
              </w:rPr>
              <w:t>工期要求</w:t>
            </w:r>
          </w:p>
        </w:tc>
        <w:tc>
          <w:tcPr>
            <w:tcW w:w="9343" w:type="dxa"/>
            <w:tcBorders>
              <w:top w:val="single" w:color="auto" w:sz="4" w:space="0"/>
            </w:tcBorders>
            <w:vAlign w:val="center"/>
          </w:tcPr>
          <w:p>
            <w:pPr>
              <w:spacing w:line="360" w:lineRule="auto"/>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Cs w:val="21"/>
                <w:lang w:val="en-US" w:eastAsia="zh-CN"/>
              </w:rPr>
              <w:t>合同签订之日起30日内完成拆除、</w:t>
            </w:r>
            <w:r>
              <w:rPr>
                <w:rFonts w:hint="eastAsia" w:asciiTheme="minorEastAsia" w:hAnsiTheme="minorEastAsia" w:eastAsiaTheme="minorEastAsia" w:cstheme="minorEastAsia"/>
                <w:bCs/>
                <w:szCs w:val="21"/>
                <w:lang w:val="en-US"/>
              </w:rPr>
              <w:t>渣土清运</w:t>
            </w:r>
            <w:r>
              <w:rPr>
                <w:rFonts w:hint="eastAsia" w:asciiTheme="minorEastAsia" w:hAnsiTheme="minorEastAsia" w:eastAsiaTheme="minorEastAsia" w:cstheme="minorEastAsia"/>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05" w:type="dxa"/>
            <w:vAlign w:val="center"/>
          </w:tcPr>
          <w:p>
            <w:pPr>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资格条件要求：</w:t>
            </w:r>
          </w:p>
        </w:tc>
        <w:tc>
          <w:tcPr>
            <w:tcW w:w="9343" w:type="dxa"/>
            <w:vAlign w:val="center"/>
          </w:tcPr>
          <w:p>
            <w:pPr>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1.具有独立承担民事责任的能力；（提供营业执照副本）</w:t>
            </w:r>
          </w:p>
          <w:p>
            <w:pPr>
              <w:pStyle w:val="8"/>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2.具备履行合同所必需的设备和专业技术能力的证明材料；（提供相关证明材料或承诺函）</w:t>
            </w:r>
          </w:p>
          <w:p>
            <w:pPr>
              <w:pStyle w:val="8"/>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lang w:val="en-US" w:eastAsia="zh-CN"/>
              </w:rPr>
              <w:t>3.参</w:t>
            </w:r>
            <w:r>
              <w:rPr>
                <w:rFonts w:hint="eastAsia" w:asciiTheme="minorEastAsia" w:hAnsiTheme="minorEastAsia" w:eastAsiaTheme="minorEastAsia" w:cstheme="minorEastAsia"/>
                <w:color w:val="auto"/>
                <w:lang w:val="en-US" w:eastAsia="zh-CN"/>
              </w:rPr>
              <w:t>加采购活动前3年内在经营活动中没有重大违法记录的承诺函；（提供承诺函）</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rPr>
              <w:t>具备建设行政主管部门颁发的建筑工程施工总承包叁级及以上资质证书</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提供证书复印件</w:t>
            </w:r>
            <w:r>
              <w:rPr>
                <w:rFonts w:hint="eastAsia" w:asciiTheme="minorEastAsia" w:hAnsiTheme="minorEastAsia" w:eastAsiaTheme="minorEastAsia" w:cstheme="minorEastAsia"/>
                <w:color w:val="auto"/>
              </w:rPr>
              <w:t>）；</w:t>
            </w:r>
          </w:p>
          <w:p>
            <w:pPr>
              <w:spacing w:line="360" w:lineRule="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5.具备有效的《安全生产许可证》；（提供证书复印件）；</w:t>
            </w:r>
          </w:p>
          <w:p>
            <w:pPr>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lang w:val="en-US" w:eastAsia="zh-CN"/>
              </w:rPr>
              <w:t>6.项目技术负责人:具备建筑专业中级或以上职称。（提供证书复印件）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605" w:type="dxa"/>
            <w:vAlign w:val="center"/>
          </w:tcPr>
          <w:p>
            <w:pPr>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报价要求</w:t>
            </w:r>
          </w:p>
        </w:tc>
        <w:tc>
          <w:tcPr>
            <w:tcW w:w="9343" w:type="dxa"/>
            <w:vAlign w:val="center"/>
          </w:tcPr>
          <w:p>
            <w:pPr>
              <w:tabs>
                <w:tab w:val="left" w:pos="458"/>
              </w:tabs>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1.报价要求：</w:t>
            </w:r>
            <w:r>
              <w:rPr>
                <w:rFonts w:hint="eastAsia" w:asciiTheme="minorEastAsia" w:hAnsiTheme="minorEastAsia" w:eastAsiaTheme="minorEastAsia" w:cstheme="minorEastAsia"/>
                <w:bCs/>
                <w:szCs w:val="21"/>
                <w:lang w:val="en-US" w:eastAsia="zh-CN"/>
              </w:rPr>
              <w:t>最高限价</w:t>
            </w:r>
            <w:r>
              <w:rPr>
                <w:rFonts w:hint="eastAsia" w:asciiTheme="minorEastAsia" w:hAnsiTheme="minorEastAsia" w:eastAsiaTheme="minorEastAsia" w:cstheme="minorEastAsia"/>
                <w:bCs/>
                <w:szCs w:val="21"/>
                <w:highlight w:val="none"/>
                <w:u w:val="single"/>
                <w:lang w:val="en-US" w:eastAsia="zh-CN"/>
              </w:rPr>
              <w:t xml:space="preserve"> 9 </w:t>
            </w:r>
            <w:r>
              <w:rPr>
                <w:rFonts w:hint="eastAsia" w:asciiTheme="minorEastAsia" w:hAnsiTheme="minorEastAsia" w:eastAsiaTheme="minorEastAsia" w:cstheme="minorEastAsia"/>
                <w:bCs/>
                <w:szCs w:val="21"/>
                <w:lang w:val="en-US" w:eastAsia="zh-CN"/>
              </w:rPr>
              <w:t>元/㎡，</w:t>
            </w:r>
            <w:r>
              <w:rPr>
                <w:rFonts w:hint="eastAsia" w:asciiTheme="minorEastAsia" w:hAnsiTheme="minorEastAsia" w:eastAsiaTheme="minorEastAsia" w:cstheme="minorEastAsia"/>
                <w:bCs/>
                <w:szCs w:val="21"/>
              </w:rPr>
              <w:t>报价必须按照甲方提供的询价函及其附件要求报价，不</w:t>
            </w:r>
            <w:r>
              <w:rPr>
                <w:rFonts w:hint="eastAsia" w:asciiTheme="minorEastAsia" w:hAnsiTheme="minorEastAsia" w:eastAsiaTheme="minorEastAsia" w:cstheme="minorEastAsia"/>
                <w:bCs/>
                <w:szCs w:val="21"/>
                <w:lang w:val="en-US" w:eastAsia="zh-CN"/>
              </w:rPr>
              <w:t>超过</w:t>
            </w:r>
            <w:r>
              <w:rPr>
                <w:rFonts w:hint="eastAsia" w:asciiTheme="minorEastAsia" w:hAnsiTheme="minorEastAsia" w:eastAsiaTheme="minorEastAsia" w:cstheme="minorEastAsia"/>
                <w:bCs/>
                <w:szCs w:val="21"/>
              </w:rPr>
              <w:t>最高限价，乙方单位私自变更内容，甲方有权拒绝。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605" w:type="dxa"/>
            <w:vAlign w:val="center"/>
          </w:tcPr>
          <w:p>
            <w:pPr>
              <w:spacing w:line="360" w:lineRule="auto"/>
              <w:jc w:val="cente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报价文件组成</w:t>
            </w:r>
          </w:p>
        </w:tc>
        <w:tc>
          <w:tcPr>
            <w:tcW w:w="9343" w:type="dxa"/>
            <w:vAlign w:val="center"/>
          </w:tcPr>
          <w:p>
            <w:pPr>
              <w:numPr>
                <w:ilvl w:val="0"/>
                <w:numId w:val="0"/>
              </w:numPr>
              <w:spacing w:line="360" w:lineRule="auto"/>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1.报价函；</w:t>
            </w:r>
          </w:p>
          <w:p>
            <w:pPr>
              <w:numPr>
                <w:ilvl w:val="0"/>
                <w:numId w:val="0"/>
              </w:numPr>
              <w:spacing w:line="360" w:lineRule="auto"/>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2.授权委托书；</w:t>
            </w:r>
          </w:p>
          <w:p>
            <w:pPr>
              <w:numPr>
                <w:ilvl w:val="0"/>
                <w:numId w:val="0"/>
              </w:numPr>
              <w:spacing w:line="360" w:lineRule="auto"/>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3.承诺函；</w:t>
            </w:r>
          </w:p>
          <w:p>
            <w:pPr>
              <w:numPr>
                <w:ilvl w:val="0"/>
                <w:numId w:val="0"/>
              </w:num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4.资格条件要求证明资料。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605" w:type="dxa"/>
            <w:vAlign w:val="center"/>
          </w:tcPr>
          <w:p>
            <w:pPr>
              <w:spacing w:line="360" w:lineRule="auto"/>
              <w:jc w:val="cente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报价文件封装、密封要求</w:t>
            </w:r>
          </w:p>
        </w:tc>
        <w:tc>
          <w:tcPr>
            <w:tcW w:w="9343" w:type="dxa"/>
            <w:vAlign w:val="center"/>
          </w:tcPr>
          <w:p>
            <w:pPr>
              <w:numPr>
                <w:ilvl w:val="0"/>
                <w:numId w:val="0"/>
              </w:numPr>
              <w:spacing w:line="360" w:lineRule="auto"/>
              <w:rPr>
                <w:rFonts w:hint="eastAsia"/>
                <w:lang w:val="en-US" w:eastAsia="zh-CN"/>
              </w:rPr>
            </w:pPr>
            <w:r>
              <w:rPr>
                <w:rFonts w:hint="eastAsia"/>
                <w:lang w:val="en-US" w:eastAsia="zh-CN"/>
              </w:rPr>
              <w:t>1.数量：一正一副；</w:t>
            </w:r>
          </w:p>
          <w:p>
            <w:pPr>
              <w:pStyle w:val="2"/>
              <w:numPr>
                <w:ilvl w:val="0"/>
                <w:numId w:val="0"/>
              </w:numPr>
              <w:rPr>
                <w:rFonts w:hint="eastAsia"/>
                <w:lang w:val="en-US" w:eastAsia="zh-CN"/>
              </w:rPr>
            </w:pPr>
            <w:r>
              <w:rPr>
                <w:rFonts w:hint="eastAsia"/>
                <w:lang w:val="en-US" w:eastAsia="zh-CN"/>
              </w:rPr>
              <w:t>2.封装要求：采用胶装方式装订成册，不得散装或者合页装订。</w:t>
            </w:r>
          </w:p>
          <w:p>
            <w:pPr>
              <w:pStyle w:val="2"/>
              <w:numPr>
                <w:ilvl w:val="0"/>
                <w:numId w:val="0"/>
              </w:numPr>
              <w:rPr>
                <w:rFonts w:hint="default"/>
                <w:lang w:val="en-US" w:eastAsia="zh-CN"/>
              </w:rPr>
            </w:pPr>
            <w:r>
              <w:rPr>
                <w:rFonts w:hint="eastAsia"/>
                <w:lang w:val="en-US" w:eastAsia="zh-CN"/>
              </w:rPr>
              <w:t>3.报价文件密封袋的最外层应清楚地标明采购项目名称、供应商名称、响应时间。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605" w:type="dxa"/>
            <w:vAlign w:val="center"/>
          </w:tcPr>
          <w:p>
            <w:pPr>
              <w:spacing w:line="360" w:lineRule="auto"/>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报价</w:t>
            </w:r>
            <w:r>
              <w:rPr>
                <w:rFonts w:hint="eastAsia" w:asciiTheme="minorEastAsia" w:hAnsiTheme="minorEastAsia" w:eastAsiaTheme="minorEastAsia" w:cstheme="minorEastAsia"/>
                <w:bCs/>
                <w:szCs w:val="21"/>
                <w:highlight w:val="none"/>
                <w:lang w:val="en-US" w:eastAsia="zh-CN"/>
              </w:rPr>
              <w:t>文件</w:t>
            </w:r>
            <w:r>
              <w:rPr>
                <w:rFonts w:hint="eastAsia" w:asciiTheme="minorEastAsia" w:hAnsiTheme="minorEastAsia" w:eastAsiaTheme="minorEastAsia" w:cstheme="minorEastAsia"/>
                <w:bCs/>
                <w:szCs w:val="21"/>
                <w:highlight w:val="none"/>
              </w:rPr>
              <w:t>提交时间</w:t>
            </w:r>
          </w:p>
        </w:tc>
        <w:tc>
          <w:tcPr>
            <w:tcW w:w="9343" w:type="dxa"/>
            <w:vAlign w:val="center"/>
          </w:tcPr>
          <w:p>
            <w:pPr>
              <w:spacing w:line="360" w:lineRule="auto"/>
              <w:rPr>
                <w:rFonts w:hint="eastAsia"/>
                <w:highlight w:val="none"/>
              </w:rPr>
            </w:pPr>
            <w:r>
              <w:rPr>
                <w:rFonts w:hint="eastAsia"/>
                <w:highlight w:val="none"/>
              </w:rPr>
              <w:t>报价函递交时间：</w:t>
            </w:r>
            <w:r>
              <w:rPr>
                <w:rFonts w:hint="eastAsia"/>
                <w:highlight w:val="none"/>
                <w:u w:val="single"/>
                <w:lang w:val="en-US" w:eastAsia="zh-CN"/>
              </w:rPr>
              <w:t>　2022　</w:t>
            </w:r>
            <w:r>
              <w:rPr>
                <w:rFonts w:hint="eastAsia"/>
                <w:highlight w:val="none"/>
                <w:u w:val="single"/>
              </w:rPr>
              <w:t>年</w:t>
            </w:r>
            <w:r>
              <w:rPr>
                <w:rFonts w:hint="eastAsia"/>
                <w:highlight w:val="none"/>
                <w:u w:val="single"/>
                <w:lang w:val="en-US" w:eastAsia="zh-CN"/>
              </w:rPr>
              <w:t>　6　</w:t>
            </w:r>
            <w:r>
              <w:rPr>
                <w:rFonts w:hint="eastAsia"/>
                <w:highlight w:val="none"/>
                <w:u w:val="single"/>
              </w:rPr>
              <w:t>月</w:t>
            </w:r>
            <w:r>
              <w:rPr>
                <w:rFonts w:hint="eastAsia"/>
                <w:highlight w:val="none"/>
                <w:u w:val="single"/>
                <w:lang w:val="en-US" w:eastAsia="zh-CN"/>
              </w:rPr>
              <w:t>　13　</w:t>
            </w:r>
            <w:r>
              <w:rPr>
                <w:rFonts w:hint="eastAsia"/>
                <w:highlight w:val="none"/>
                <w:u w:val="single"/>
              </w:rPr>
              <w:t>日</w:t>
            </w:r>
            <w:r>
              <w:rPr>
                <w:rFonts w:hint="eastAsia"/>
                <w:highlight w:val="none"/>
                <w:u w:val="single"/>
                <w:lang w:val="en-US" w:eastAsia="zh-CN"/>
              </w:rPr>
              <w:t>　9　</w:t>
            </w:r>
            <w:r>
              <w:rPr>
                <w:rFonts w:hint="eastAsia"/>
                <w:highlight w:val="none"/>
                <w:u w:val="single"/>
              </w:rPr>
              <w:t>时</w:t>
            </w:r>
            <w:r>
              <w:rPr>
                <w:rFonts w:hint="eastAsia"/>
                <w:highlight w:val="none"/>
                <w:u w:val="single"/>
                <w:lang w:val="en-US" w:eastAsia="zh-CN"/>
              </w:rPr>
              <w:t>　00　</w:t>
            </w:r>
            <w:r>
              <w:rPr>
                <w:rFonts w:hint="eastAsia"/>
                <w:highlight w:val="none"/>
                <w:u w:val="single"/>
              </w:rPr>
              <w:t>分</w:t>
            </w:r>
            <w:r>
              <w:rPr>
                <w:rFonts w:hint="eastAsia"/>
                <w:highlight w:val="none"/>
              </w:rPr>
              <w:t>（北京时间）（现场方式提交）。</w:t>
            </w:r>
          </w:p>
          <w:p>
            <w:pPr>
              <w:spacing w:line="360" w:lineRule="auto"/>
              <w:rPr>
                <w:rFonts w:hint="eastAsia"/>
                <w:highlight w:val="none"/>
              </w:rPr>
            </w:pPr>
            <w:r>
              <w:rPr>
                <w:rFonts w:hint="eastAsia"/>
                <w:highlight w:val="none"/>
              </w:rPr>
              <w:t>递交地点：</w:t>
            </w:r>
            <w:r>
              <w:rPr>
                <w:rFonts w:hint="eastAsia"/>
                <w:highlight w:val="none"/>
                <w:u w:val="single"/>
                <w:lang w:val="en-US" w:eastAsia="zh-CN"/>
              </w:rPr>
              <w:t xml:space="preserve"> 雅安市雨城区育才路63号雅安中学总务处                                     </w:t>
            </w:r>
            <w:r>
              <w:rPr>
                <w:rFonts w:hint="eastAsia"/>
                <w:highlight w:val="none"/>
                <w:lang w:val="en-US" w:eastAsia="zh-CN"/>
              </w:rPr>
              <w:t xml:space="preserve"> </w:t>
            </w:r>
            <w:r>
              <w:rPr>
                <w:rFonts w:hint="eastAsia"/>
                <w:highlight w:val="none"/>
              </w:rPr>
              <w:t>。</w:t>
            </w:r>
          </w:p>
          <w:p>
            <w:pPr>
              <w:pStyle w:val="2"/>
              <w:ind w:left="0" w:leftChars="0" w:firstLine="0" w:firstLineChars="0"/>
              <w:rPr>
                <w:rFonts w:hint="default" w:asciiTheme="minorEastAsia" w:hAnsiTheme="minorEastAsia" w:eastAsiaTheme="minorEastAsia" w:cstheme="minorEastAsia"/>
                <w:bCs/>
                <w:szCs w:val="21"/>
                <w:highlight w:val="none"/>
                <w:lang w:val="en-US" w:eastAsia="zh-CN"/>
              </w:rPr>
            </w:pPr>
            <w:r>
              <w:rPr>
                <w:rFonts w:hint="eastAsia" w:asciiTheme="minorEastAsia" w:hAnsiTheme="minorEastAsia" w:eastAsiaTheme="minorEastAsia" w:cstheme="minorEastAsia"/>
                <w:bCs/>
                <w:szCs w:val="21"/>
                <w:highlight w:val="none"/>
                <w:lang w:val="en-US" w:eastAsia="zh-CN"/>
              </w:rPr>
              <w:t>采购人联系人：熊老师                联系电话：18628998856 </w:t>
            </w:r>
          </w:p>
        </w:tc>
      </w:tr>
    </w:tbl>
    <w:p>
      <w:pPr>
        <w:spacing w:line="260" w:lineRule="exact"/>
        <w:outlineLvl w:val="1"/>
        <w:rPr>
          <w:rFonts w:hint="eastAsia" w:asciiTheme="minorEastAsia" w:hAnsiTheme="minorEastAsia" w:eastAsiaTheme="minorEastAsia" w:cstheme="minorEastAsia"/>
          <w:color w:val="000000"/>
        </w:rPr>
        <w:sectPr>
          <w:footerReference r:id="rId9" w:type="default"/>
          <w:footnotePr>
            <w:pos w:val="beneathText"/>
          </w:footnotePr>
          <w:pgSz w:w="11905" w:h="16837"/>
          <w:pgMar w:top="1332" w:right="1361" w:bottom="1332" w:left="1361" w:header="851" w:footer="992" w:gutter="0"/>
          <w:pgNumType w:start="1"/>
          <w:cols w:space="720" w:num="1"/>
          <w:docGrid w:type="lines" w:linePitch="312" w:charSpace="0"/>
        </w:sectPr>
      </w:pPr>
      <w:bookmarkStart w:id="2" w:name="_Toc131305914"/>
    </w:p>
    <w:p>
      <w:pPr>
        <w:rPr>
          <w:rFonts w:hint="eastAsia" w:asciiTheme="minorEastAsia" w:hAnsiTheme="minorEastAsia" w:eastAsiaTheme="minorEastAsia" w:cstheme="minorEastAsia"/>
          <w:sz w:val="44"/>
          <w:szCs w:val="44"/>
          <w:lang w:val="en-US" w:eastAsia="zh-CN"/>
        </w:rPr>
      </w:pPr>
    </w:p>
    <w:p>
      <w:pPr>
        <w:ind w:firstLine="3960" w:firstLineChars="900"/>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报价文件格式</w:t>
      </w:r>
    </w:p>
    <w:p>
      <w:pPr>
        <w:spacing w:line="276" w:lineRule="auto"/>
        <w:outlineLvl w:val="0"/>
        <w:rPr>
          <w:rFonts w:hint="eastAsia" w:asciiTheme="minorEastAsia" w:hAnsiTheme="minorEastAsia" w:eastAsiaTheme="minorEastAsia" w:cstheme="minorEastAsia"/>
          <w:color w:val="000000"/>
          <w:sz w:val="24"/>
          <w:szCs w:val="24"/>
          <w:lang w:val="en-US" w:eastAsia="zh-CN"/>
        </w:rPr>
      </w:pPr>
    </w:p>
    <w:p>
      <w:pPr>
        <w:spacing w:line="276" w:lineRule="auto"/>
        <w:outlineLvl w:val="0"/>
        <w:rPr>
          <w:rFonts w:hint="eastAsia" w:asciiTheme="minorEastAsia" w:hAnsiTheme="minorEastAsia" w:eastAsiaTheme="minorEastAsia" w:cstheme="minorEastAsia"/>
          <w:sz w:val="44"/>
          <w:szCs w:val="44"/>
          <w:highlight w:val="yellow"/>
          <w:u w:val="single"/>
          <w:lang w:val="en-US" w:eastAsia="zh-CN"/>
        </w:rPr>
      </w:pPr>
      <w:r>
        <w:rPr>
          <w:rFonts w:hint="eastAsia" w:asciiTheme="minorEastAsia" w:hAnsiTheme="minorEastAsia" w:eastAsiaTheme="minorEastAsia" w:cstheme="minorEastAsia"/>
          <w:color w:val="000000"/>
          <w:sz w:val="24"/>
          <w:szCs w:val="24"/>
          <w:lang w:val="en-US" w:eastAsia="zh-CN"/>
        </w:rPr>
        <w:t>附件1：封面</w:t>
      </w:r>
    </w:p>
    <w:p>
      <w:pPr>
        <w:jc w:val="both"/>
        <w:rPr>
          <w:rFonts w:hint="eastAsia" w:asciiTheme="minorEastAsia" w:hAnsiTheme="minorEastAsia" w:eastAsiaTheme="minorEastAsia" w:cstheme="minorEastAsia"/>
          <w:sz w:val="44"/>
          <w:szCs w:val="44"/>
          <w:highlight w:val="yellow"/>
          <w:u w:val="single"/>
          <w:lang w:val="en-US" w:eastAsia="zh-CN"/>
        </w:rPr>
      </w:pPr>
    </w:p>
    <w:p>
      <w:pPr>
        <w:jc w:val="center"/>
        <w:rPr>
          <w:rFonts w:hint="default" w:asciiTheme="minorEastAsia" w:hAnsiTheme="minorEastAsia" w:eastAsiaTheme="minorEastAsia" w:cstheme="minorEastAsia"/>
          <w:sz w:val="44"/>
          <w:szCs w:val="44"/>
          <w:highlight w:val="none"/>
          <w:u w:val="none"/>
          <w:lang w:val="en-US"/>
        </w:rPr>
      </w:pPr>
      <w:r>
        <w:rPr>
          <w:rFonts w:hint="eastAsia" w:asciiTheme="minorEastAsia" w:hAnsiTheme="minorEastAsia" w:eastAsiaTheme="minorEastAsia" w:cstheme="minorEastAsia"/>
          <w:sz w:val="44"/>
          <w:szCs w:val="44"/>
          <w:highlight w:val="none"/>
          <w:u w:val="none"/>
          <w:lang w:val="en-US" w:eastAsia="zh-CN"/>
        </w:rPr>
        <w:t>项目名称：XXXXXX</w:t>
      </w:r>
    </w:p>
    <w:p>
      <w:pPr>
        <w:jc w:val="center"/>
        <w:rPr>
          <w:rFonts w:hint="eastAsia" w:asciiTheme="minorEastAsia" w:hAnsiTheme="minorEastAsia" w:eastAsiaTheme="minorEastAsia" w:cstheme="minorEastAsia"/>
          <w:sz w:val="44"/>
          <w:szCs w:val="44"/>
        </w:rPr>
      </w:pPr>
    </w:p>
    <w:p>
      <w:pPr>
        <w:pStyle w:val="2"/>
        <w:rPr>
          <w:rFonts w:hint="eastAsia" w:asciiTheme="minorEastAsia" w:hAnsiTheme="minorEastAsia" w:eastAsiaTheme="minorEastAsia" w:cstheme="minorEastAsia"/>
          <w:sz w:val="44"/>
          <w:szCs w:val="44"/>
        </w:rPr>
      </w:pPr>
    </w:p>
    <w:p>
      <w:pPr>
        <w:pStyle w:val="2"/>
        <w:rPr>
          <w:rFonts w:hint="eastAsia" w:asciiTheme="minorEastAsia" w:hAnsiTheme="minorEastAsia" w:eastAsiaTheme="minorEastAsia" w:cstheme="minorEastAsia"/>
          <w:sz w:val="44"/>
          <w:szCs w:val="44"/>
        </w:rPr>
      </w:pPr>
    </w:p>
    <w:p>
      <w:pPr>
        <w:jc w:val="center"/>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z w:val="52"/>
          <w:szCs w:val="52"/>
        </w:rPr>
        <w:t>报</w:t>
      </w:r>
    </w:p>
    <w:p>
      <w:pPr>
        <w:jc w:val="center"/>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z w:val="52"/>
          <w:szCs w:val="52"/>
        </w:rPr>
        <w:t>价</w:t>
      </w:r>
    </w:p>
    <w:p>
      <w:pPr>
        <w:jc w:val="center"/>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z w:val="52"/>
          <w:szCs w:val="52"/>
        </w:rPr>
        <w:t>文</w:t>
      </w:r>
    </w:p>
    <w:p>
      <w:pPr>
        <w:jc w:val="center"/>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z w:val="52"/>
          <w:szCs w:val="52"/>
        </w:rPr>
        <w:t>件</w:t>
      </w:r>
    </w:p>
    <w:p>
      <w:pPr>
        <w:jc w:val="center"/>
        <w:rPr>
          <w:rFonts w:hint="eastAsia" w:asciiTheme="minorEastAsia" w:hAnsiTheme="minorEastAsia" w:eastAsiaTheme="minorEastAsia" w:cstheme="minorEastAsia"/>
          <w:sz w:val="44"/>
          <w:szCs w:val="44"/>
        </w:rPr>
      </w:pPr>
    </w:p>
    <w:p>
      <w:pPr>
        <w:pStyle w:val="2"/>
        <w:ind w:left="0" w:leftChars="0" w:firstLine="0" w:firstLineChars="0"/>
        <w:rPr>
          <w:rFonts w:hint="eastAsia" w:asciiTheme="minorEastAsia" w:hAnsiTheme="minorEastAsia" w:eastAsiaTheme="minorEastAsia" w:cstheme="minorEastAsia"/>
          <w:sz w:val="44"/>
          <w:szCs w:val="44"/>
        </w:rPr>
      </w:pPr>
    </w:p>
    <w:p>
      <w:pPr>
        <w:jc w:val="center"/>
        <w:rPr>
          <w:rFonts w:hint="eastAsia" w:asciiTheme="minorEastAsia" w:hAnsiTheme="minorEastAsia" w:eastAsiaTheme="minorEastAsia" w:cstheme="minorEastAsia"/>
          <w:sz w:val="44"/>
          <w:szCs w:val="44"/>
        </w:rPr>
      </w:pPr>
    </w:p>
    <w:p>
      <w:pPr>
        <w:ind w:firstLine="3080" w:firstLineChars="700"/>
        <w:jc w:val="both"/>
        <w:rPr>
          <w:rFonts w:hint="default" w:asciiTheme="minorEastAsia" w:hAnsiTheme="minorEastAsia" w:eastAsiaTheme="minorEastAsia" w:cstheme="minorEastAsia"/>
          <w:sz w:val="44"/>
          <w:szCs w:val="44"/>
          <w:u w:val="single"/>
          <w:lang w:val="en-US" w:eastAsia="zh-CN"/>
        </w:rPr>
      </w:pPr>
      <w:r>
        <w:rPr>
          <w:rFonts w:hint="eastAsia" w:asciiTheme="minorEastAsia" w:hAnsiTheme="minorEastAsia" w:eastAsiaTheme="minorEastAsia" w:cstheme="minorEastAsia"/>
          <w:sz w:val="44"/>
          <w:szCs w:val="44"/>
        </w:rPr>
        <w:t>响应人：</w:t>
      </w:r>
      <w:r>
        <w:rPr>
          <w:rFonts w:hint="eastAsia" w:asciiTheme="minorEastAsia" w:hAnsiTheme="minorEastAsia" w:eastAsiaTheme="minorEastAsia" w:cstheme="minorEastAsia"/>
          <w:sz w:val="44"/>
          <w:szCs w:val="44"/>
          <w:lang w:val="en-US" w:eastAsia="zh-CN"/>
        </w:rPr>
        <w:t>XXXXX</w:t>
      </w:r>
    </w:p>
    <w:p>
      <w:pPr>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sz w:val="44"/>
          <w:szCs w:val="44"/>
          <w:lang w:val="en-US" w:eastAsia="zh-CN"/>
        </w:rPr>
        <w:t xml:space="preserve">  日 期：XXXX</w:t>
      </w:r>
      <w:r>
        <w:rPr>
          <w:rFonts w:hint="eastAsia" w:asciiTheme="minorEastAsia" w:hAnsiTheme="minorEastAsia" w:eastAsiaTheme="minorEastAsia" w:cstheme="minorEastAsia"/>
          <w:sz w:val="44"/>
          <w:szCs w:val="44"/>
        </w:rPr>
        <w:t>年</w:t>
      </w:r>
      <w:r>
        <w:rPr>
          <w:rFonts w:hint="eastAsia" w:asciiTheme="minorEastAsia" w:hAnsiTheme="minorEastAsia" w:eastAsiaTheme="minorEastAsia" w:cstheme="minorEastAsia"/>
          <w:sz w:val="44"/>
          <w:szCs w:val="44"/>
          <w:lang w:val="en-US" w:eastAsia="zh-CN"/>
        </w:rPr>
        <w:t>XX</w:t>
      </w:r>
      <w:r>
        <w:rPr>
          <w:rFonts w:hint="eastAsia" w:asciiTheme="minorEastAsia" w:hAnsiTheme="minorEastAsia" w:eastAsiaTheme="minorEastAsia" w:cstheme="minorEastAsia"/>
          <w:sz w:val="44"/>
          <w:szCs w:val="44"/>
        </w:rPr>
        <w:t>月</w:t>
      </w:r>
      <w:r>
        <w:rPr>
          <w:rFonts w:hint="eastAsia" w:asciiTheme="minorEastAsia" w:hAnsiTheme="minorEastAsia" w:eastAsiaTheme="minorEastAsia" w:cstheme="minorEastAsia"/>
          <w:sz w:val="44"/>
          <w:szCs w:val="44"/>
          <w:lang w:val="en-US" w:eastAsia="zh-CN"/>
        </w:rPr>
        <w:t>XX</w:t>
      </w:r>
      <w:r>
        <w:rPr>
          <w:rFonts w:hint="eastAsia" w:asciiTheme="minorEastAsia" w:hAnsiTheme="minorEastAsia" w:eastAsiaTheme="minorEastAsia" w:cstheme="minorEastAsia"/>
          <w:sz w:val="44"/>
          <w:szCs w:val="44"/>
        </w:rPr>
        <w:t>日</w:t>
      </w:r>
      <w:r>
        <w:rPr>
          <w:rFonts w:hint="eastAsia" w:asciiTheme="minorEastAsia" w:hAnsiTheme="minorEastAsia" w:eastAsiaTheme="minorEastAsia" w:cstheme="minorEastAsia"/>
          <w:color w:val="000000"/>
        </w:rPr>
        <w:br w:type="page"/>
      </w:r>
    </w:p>
    <w:p>
      <w:pPr>
        <w:keepNext w:val="0"/>
        <w:keepLines w:val="0"/>
        <w:pageBreakBefore w:val="0"/>
        <w:widowControl w:val="0"/>
        <w:kinsoku/>
        <w:wordWrap/>
        <w:overflowPunct/>
        <w:topLinePunct w:val="0"/>
        <w:autoSpaceDE/>
        <w:autoSpaceDN/>
        <w:bidi w:val="0"/>
        <w:adjustRightInd/>
        <w:snapToGrid/>
        <w:spacing w:line="276" w:lineRule="auto"/>
        <w:textAlignment w:val="auto"/>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附件</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：报价函</w:t>
      </w:r>
    </w:p>
    <w:p>
      <w:pPr>
        <w:keepNext w:val="0"/>
        <w:keepLines w:val="0"/>
        <w:pageBreakBefore w:val="0"/>
        <w:widowControl w:val="0"/>
        <w:kinsoku/>
        <w:wordWrap/>
        <w:overflowPunct/>
        <w:topLinePunct w:val="0"/>
        <w:autoSpaceDE/>
        <w:autoSpaceDN/>
        <w:bidi w:val="0"/>
        <w:adjustRightInd/>
        <w:snapToGrid/>
        <w:spacing w:line="276" w:lineRule="auto"/>
        <w:jc w:val="center"/>
        <w:textAlignment w:val="auto"/>
        <w:outlineLvl w:val="9"/>
        <w:rPr>
          <w:rFonts w:hint="eastAsia" w:asciiTheme="minorEastAsia" w:hAnsiTheme="minorEastAsia" w:eastAsiaTheme="minorEastAsia" w:cstheme="minor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276" w:lineRule="auto"/>
        <w:jc w:val="center"/>
        <w:textAlignment w:val="auto"/>
        <w:outlineLvl w:val="9"/>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报价函</w:t>
      </w:r>
    </w:p>
    <w:tbl>
      <w:tblPr>
        <w:tblStyle w:val="19"/>
        <w:tblpPr w:leftFromText="180" w:rightFromText="180" w:vertAnchor="text" w:tblpXSpec="center" w:tblpY="128"/>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4035"/>
        <w:gridCol w:w="1845"/>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6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403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工程</w:t>
            </w:r>
            <w:r>
              <w:rPr>
                <w:rFonts w:hint="eastAsia" w:asciiTheme="minorEastAsia" w:hAnsiTheme="minorEastAsia" w:eastAsiaTheme="minorEastAsia" w:cstheme="minorEastAsia"/>
                <w:sz w:val="24"/>
                <w:szCs w:val="24"/>
              </w:rPr>
              <w:t>内容</w:t>
            </w:r>
          </w:p>
        </w:tc>
        <w:tc>
          <w:tcPr>
            <w:tcW w:w="184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报价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元/㎡</w:t>
            </w:r>
            <w:r>
              <w:rPr>
                <w:rFonts w:hint="eastAsia" w:asciiTheme="minorEastAsia" w:hAnsiTheme="minorEastAsia" w:eastAsiaTheme="minorEastAsia" w:cstheme="minorEastAsia"/>
                <w:sz w:val="24"/>
                <w:szCs w:val="24"/>
                <w:lang w:eastAsia="zh-CN"/>
              </w:rPr>
              <w:t>）</w:t>
            </w:r>
          </w:p>
        </w:tc>
        <w:tc>
          <w:tcPr>
            <w:tcW w:w="2438"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工期要求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6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035" w:type="dxa"/>
            <w:vAlign w:val="center"/>
          </w:tcPr>
          <w:p>
            <w:pPr>
              <w:jc w:val="center"/>
              <w:rPr>
                <w:rFonts w:hint="eastAsia" w:asciiTheme="minorEastAsia" w:hAnsiTheme="minorEastAsia" w:eastAsiaTheme="minorEastAsia" w:cstheme="minorEastAsia"/>
                <w:sz w:val="24"/>
                <w:szCs w:val="24"/>
              </w:rPr>
            </w:pPr>
          </w:p>
        </w:tc>
        <w:tc>
          <w:tcPr>
            <w:tcW w:w="1845" w:type="dxa"/>
            <w:vAlign w:val="center"/>
          </w:tcPr>
          <w:p>
            <w:pPr>
              <w:ind w:firstLine="748" w:firstLineChars="312"/>
              <w:rPr>
                <w:rFonts w:hint="eastAsia" w:asciiTheme="minorEastAsia" w:hAnsiTheme="minorEastAsia" w:eastAsiaTheme="minorEastAsia" w:cstheme="minorEastAsia"/>
                <w:sz w:val="24"/>
                <w:szCs w:val="24"/>
              </w:rPr>
            </w:pPr>
          </w:p>
        </w:tc>
        <w:tc>
          <w:tcPr>
            <w:tcW w:w="2438" w:type="dxa"/>
            <w:vAlign w:val="center"/>
          </w:tcPr>
          <w:p>
            <w:pPr>
              <w:ind w:firstLine="748" w:firstLineChars="312"/>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9083" w:type="dxa"/>
            <w:gridSpan w:val="4"/>
            <w:vAlign w:val="center"/>
          </w:tcPr>
          <w:p>
            <w:pPr>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大写：</w:t>
            </w:r>
            <w:r>
              <w:rPr>
                <w:rFonts w:hint="eastAsia" w:asciiTheme="minorEastAsia" w:hAnsiTheme="minorEastAsia" w:eastAsiaTheme="minorEastAsia" w:cstheme="minorEastAsia"/>
                <w:sz w:val="24"/>
                <w:szCs w:val="24"/>
                <w:u w:val="single"/>
                <w:lang w:val="en-US" w:eastAsia="zh-CN"/>
              </w:rPr>
              <w:t xml:space="preserve">                    </w:t>
            </w:r>
          </w:p>
        </w:tc>
      </w:tr>
    </w:tbl>
    <w:p>
      <w:pPr>
        <w:adjustRightInd w:val="0"/>
        <w:spacing w:line="400" w:lineRule="exact"/>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注：1.报价应是最终用户验收合格后的总价，包括</w:t>
      </w:r>
      <w:r>
        <w:rPr>
          <w:rFonts w:hint="eastAsia" w:asciiTheme="minorEastAsia" w:hAnsiTheme="minorEastAsia" w:eastAsiaTheme="minorEastAsia" w:cstheme="minorEastAsia"/>
          <w:color w:val="000000"/>
          <w:sz w:val="21"/>
          <w:szCs w:val="21"/>
          <w:lang w:val="en-US" w:eastAsia="zh-CN"/>
        </w:rPr>
        <w:t>但不限于房屋拆除、建筑清运、施工场地平整、设备、人员</w:t>
      </w:r>
      <w:r>
        <w:rPr>
          <w:rFonts w:hint="eastAsia" w:asciiTheme="minorEastAsia" w:hAnsiTheme="minorEastAsia" w:eastAsiaTheme="minorEastAsia" w:cstheme="minorEastAsia"/>
          <w:color w:val="000000"/>
          <w:sz w:val="21"/>
          <w:szCs w:val="21"/>
        </w:rPr>
        <w:t>及</w:t>
      </w:r>
      <w:r>
        <w:rPr>
          <w:rFonts w:hint="eastAsia" w:asciiTheme="minorEastAsia" w:hAnsiTheme="minorEastAsia" w:eastAsiaTheme="minorEastAsia" w:cstheme="minorEastAsia"/>
          <w:color w:val="000000"/>
          <w:sz w:val="21"/>
          <w:szCs w:val="21"/>
          <w:lang w:val="en-US" w:eastAsia="zh-CN"/>
        </w:rPr>
        <w:t>询价</w:t>
      </w:r>
      <w:r>
        <w:rPr>
          <w:rFonts w:hint="eastAsia" w:asciiTheme="minorEastAsia" w:hAnsiTheme="minorEastAsia" w:eastAsiaTheme="minorEastAsia" w:cstheme="minorEastAsia"/>
          <w:color w:val="000000"/>
          <w:sz w:val="21"/>
          <w:szCs w:val="21"/>
        </w:rPr>
        <w:t>文件规定的其它与本项目相关的所有费用。</w:t>
      </w:r>
    </w:p>
    <w:p>
      <w:pPr>
        <w:adjustRightInd w:val="0"/>
        <w:spacing w:line="400" w:lineRule="exact"/>
        <w:ind w:firstLine="480" w:firstLineChars="200"/>
        <w:jc w:val="left"/>
        <w:rPr>
          <w:rFonts w:hint="eastAsia" w:asciiTheme="minorEastAsia" w:hAnsiTheme="minorEastAsia" w:eastAsiaTheme="minorEastAsia" w:cstheme="minorEastAsia"/>
          <w:color w:val="000000"/>
          <w:sz w:val="24"/>
        </w:rPr>
      </w:pPr>
    </w:p>
    <w:p>
      <w:pPr>
        <w:pStyle w:val="2"/>
        <w:rPr>
          <w:rFonts w:hint="eastAsia"/>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公司名称（盖章）：  </w:t>
      </w:r>
      <w:r>
        <w:rPr>
          <w:rFonts w:hint="eastAsia" w:asciiTheme="minorEastAsia" w:hAnsiTheme="minorEastAsia" w:eastAsiaTheme="minorEastAsia" w:cstheme="minorEastAsia"/>
          <w:color w:val="000000"/>
          <w:sz w:val="24"/>
          <w:u w:val="single"/>
        </w:rPr>
        <w:t>　　　　　　　　　　　　　　　</w:t>
      </w:r>
      <w:r>
        <w:rPr>
          <w:rFonts w:hint="eastAsia" w:asciiTheme="minorEastAsia" w:hAnsiTheme="minorEastAsia" w:eastAsiaTheme="minorEastAsia" w:cstheme="minorEastAsia"/>
          <w:color w:val="000000"/>
          <w:sz w:val="24"/>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法定代表人或授权代表（签字）：</w:t>
      </w:r>
      <w:r>
        <w:rPr>
          <w:rFonts w:hint="eastAsia" w:asciiTheme="minorEastAsia" w:hAnsiTheme="minorEastAsia" w:eastAsiaTheme="minorEastAsia" w:cstheme="minorEastAsia"/>
          <w:color w:val="000000"/>
          <w:sz w:val="24"/>
          <w:u w:val="single"/>
        </w:rPr>
        <w:t>　　　　　　　　　　　</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rPr>
        <w:t>日期:</w:t>
      </w:r>
      <w:r>
        <w:rPr>
          <w:rFonts w:hint="eastAsia" w:asciiTheme="minorEastAsia" w:hAnsiTheme="minorEastAsia" w:eastAsiaTheme="minorEastAsia" w:cstheme="minorEastAsia"/>
          <w:color w:val="000000"/>
          <w:sz w:val="24"/>
          <w:u w:val="single"/>
        </w:rPr>
        <w:t xml:space="preserve"> 　　　　　　　　　　</w:t>
      </w:r>
      <w:bookmarkEnd w:id="2"/>
    </w:p>
    <w:p>
      <w:pPr>
        <w:spacing w:line="360" w:lineRule="auto"/>
        <w:rPr>
          <w:rFonts w:hint="eastAsia" w:asciiTheme="minorEastAsia" w:hAnsiTheme="minorEastAsia" w:eastAsiaTheme="minorEastAsia" w:cstheme="minorEastAsia"/>
          <w:color w:val="000000"/>
        </w:rPr>
      </w:pPr>
    </w:p>
    <w:p>
      <w:pPr>
        <w:rPr>
          <w:rFonts w:hint="eastAsia" w:asciiTheme="minorEastAsia" w:hAnsiTheme="minorEastAsia" w:eastAsiaTheme="minorEastAsia" w:cstheme="minorEastAsia"/>
          <w:b/>
          <w:color w:val="000000"/>
          <w:sz w:val="36"/>
        </w:rPr>
      </w:pPr>
      <w:r>
        <w:rPr>
          <w:rFonts w:hint="eastAsia" w:asciiTheme="minorEastAsia" w:hAnsiTheme="minorEastAsia" w:eastAsiaTheme="minorEastAsia" w:cstheme="minorEastAsia"/>
          <w:b/>
          <w:color w:val="000000"/>
          <w:sz w:val="36"/>
        </w:rPr>
        <w:br w:type="page"/>
      </w:r>
    </w:p>
    <w:p>
      <w:pPr>
        <w:pStyle w:val="8"/>
        <w:keepNext w:val="0"/>
        <w:keepLines w:val="0"/>
        <w:pageBreakBefore w:val="0"/>
        <w:widowControl w:val="0"/>
        <w:kinsoku/>
        <w:wordWrap/>
        <w:overflowPunct/>
        <w:topLinePunct w:val="0"/>
        <w:autoSpaceDE/>
        <w:autoSpaceDN/>
        <w:bidi w:val="0"/>
        <w:adjustRightInd/>
        <w:snapToGrid/>
        <w:textAlignment w:val="auto"/>
        <w:outlineLvl w:val="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sz w:val="24"/>
          <w:szCs w:val="24"/>
          <w:lang w:eastAsia="zh-CN"/>
        </w:rPr>
        <w:t>附件</w:t>
      </w:r>
      <w:r>
        <w:rPr>
          <w:rFonts w:hint="eastAsia" w:asciiTheme="minorEastAsia" w:hAnsiTheme="minorEastAsia" w:eastAsiaTheme="minorEastAsia" w:cstheme="minorEastAsia"/>
          <w:sz w:val="24"/>
          <w:szCs w:val="24"/>
          <w:lang w:val="en-US" w:eastAsia="zh-CN"/>
        </w:rPr>
        <w:t>3：授权委托书</w:t>
      </w:r>
    </w:p>
    <w:p>
      <w:pPr>
        <w:spacing w:line="360" w:lineRule="auto"/>
        <w:jc w:val="center"/>
        <w:rPr>
          <w:rFonts w:hint="eastAsia" w:asciiTheme="minorEastAsia" w:hAnsiTheme="minorEastAsia" w:eastAsiaTheme="minorEastAsia" w:cstheme="minorEastAsia"/>
          <w:b/>
          <w:color w:val="000000"/>
          <w:sz w:val="36"/>
        </w:rPr>
      </w:pPr>
    </w:p>
    <w:p>
      <w:pPr>
        <w:spacing w:line="360" w:lineRule="auto"/>
        <w:jc w:val="center"/>
        <w:rPr>
          <w:rFonts w:hint="eastAsia" w:asciiTheme="minorEastAsia" w:hAnsiTheme="minorEastAsia" w:eastAsiaTheme="minorEastAsia" w:cstheme="minorEastAsia"/>
          <w:b/>
          <w:color w:val="000000"/>
          <w:sz w:val="36"/>
        </w:rPr>
      </w:pPr>
      <w:r>
        <w:rPr>
          <w:rFonts w:hint="eastAsia" w:asciiTheme="minorEastAsia" w:hAnsiTheme="minorEastAsia" w:eastAsiaTheme="minorEastAsia" w:cstheme="minorEastAsia"/>
          <w:b/>
          <w:color w:val="000000"/>
          <w:sz w:val="36"/>
        </w:rPr>
        <w:t>授权委托书</w:t>
      </w:r>
    </w:p>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24"/>
        </w:rPr>
        <w:t>本人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（姓名）系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响应人</w:t>
      </w:r>
      <w:r>
        <w:rPr>
          <w:rFonts w:hint="eastAsia" w:asciiTheme="minorEastAsia" w:hAnsiTheme="minorEastAsia" w:eastAsiaTheme="minorEastAsia" w:cstheme="minorEastAsia"/>
          <w:sz w:val="24"/>
        </w:rPr>
        <w:t>名称）的法定代表人，现委托本单位人员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（姓名）为我方代理人。代理人根据授权，以我方名义签署、澄清、说明、补正、递交、撤回、修改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报价文件、签订合同和处理有关事宜（向有关行政监督部门投诉另行授权），其法律后果由我方承担。</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委托期限：从本授权委托书签署之日起至投标有效期结束为止。</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代理人无转委托权。</w:t>
      </w:r>
    </w:p>
    <w:p>
      <w:pPr>
        <w:spacing w:line="360" w:lineRule="auto"/>
        <w:rPr>
          <w:rFonts w:hint="eastAsia" w:asciiTheme="minorEastAsia" w:hAnsiTheme="minorEastAsia" w:eastAsiaTheme="minorEastAsia" w:cstheme="minorEastAsia"/>
          <w:sz w:val="24"/>
        </w:rPr>
      </w:pP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eastAsia="zh-CN"/>
        </w:rPr>
        <w:t>响</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eastAsia="zh-CN"/>
        </w:rPr>
        <w:t>应</w:t>
      </w:r>
      <w:r>
        <w:rPr>
          <w:rFonts w:hint="eastAsia" w:asciiTheme="minorEastAsia" w:hAnsiTheme="minorEastAsia" w:eastAsiaTheme="minorEastAsia" w:cstheme="minorEastAsia"/>
          <w:sz w:val="24"/>
        </w:rPr>
        <w:t xml:space="preserve"> 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w:t>
      </w:r>
    </w:p>
    <w:p>
      <w:pPr>
        <w:spacing w:line="360" w:lineRule="auto"/>
        <w:rPr>
          <w:rFonts w:hint="eastAsia" w:asciiTheme="minorEastAsia" w:hAnsiTheme="minorEastAsia" w:eastAsiaTheme="minorEastAsia" w:cstheme="minorEastAsia"/>
          <w:sz w:val="24"/>
        </w:rPr>
      </w:pP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委托代理人：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联系电话：</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（固定电话）</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（移动电话）</w:t>
      </w:r>
    </w:p>
    <w:p>
      <w:pPr>
        <w:spacing w:line="360" w:lineRule="auto"/>
        <w:rPr>
          <w:rFonts w:hint="eastAsia" w:asciiTheme="minorEastAsia" w:hAnsiTheme="minorEastAsia" w:eastAsiaTheme="minorEastAsia" w:cstheme="minorEastAsia"/>
          <w:sz w:val="24"/>
        </w:rPr>
      </w:pP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日期：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spacing w:line="360" w:lineRule="auto"/>
        <w:rPr>
          <w:rFonts w:hint="eastAsia" w:asciiTheme="minorEastAsia" w:hAnsiTheme="minorEastAsia" w:eastAsiaTheme="minorEastAsia" w:cstheme="minorEastAsia"/>
          <w:color w:val="000000"/>
          <w:sz w:val="24"/>
        </w:rPr>
      </w:pPr>
    </w:p>
    <w:p>
      <w:pPr>
        <w:spacing w:line="360" w:lineRule="auto"/>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 w:val="24"/>
        </w:rPr>
        <w:t>（注：委托书后附法人身份证、授权人身份证及营业执照复印件盖鲜章）</w:t>
      </w:r>
    </w:p>
    <w:p>
      <w:pP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br w:type="page"/>
      </w:r>
    </w:p>
    <w:p>
      <w:pPr>
        <w:pStyle w:val="8"/>
        <w:keepNext w:val="0"/>
        <w:keepLines w:val="0"/>
        <w:pageBreakBefore w:val="0"/>
        <w:widowControl w:val="0"/>
        <w:kinsoku/>
        <w:wordWrap/>
        <w:overflowPunct/>
        <w:topLinePunct w:val="0"/>
        <w:autoSpaceDE/>
        <w:autoSpaceDN/>
        <w:bidi w:val="0"/>
        <w:adjustRightInd/>
        <w:snapToGrid/>
        <w:textAlignment w:val="auto"/>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附件</w:t>
      </w:r>
      <w:r>
        <w:rPr>
          <w:rFonts w:hint="eastAsia" w:asciiTheme="minorEastAsia" w:hAnsiTheme="minorEastAsia" w:eastAsiaTheme="minorEastAsia" w:cstheme="minorEastAsia"/>
          <w:sz w:val="24"/>
          <w:szCs w:val="24"/>
          <w:lang w:val="en-US" w:eastAsia="zh-CN"/>
        </w:rPr>
        <w:t>4：承诺函</w:t>
      </w:r>
    </w:p>
    <w:p>
      <w:pPr>
        <w:jc w:val="center"/>
        <w:rPr>
          <w:rFonts w:hint="eastAsia" w:asciiTheme="minorEastAsia" w:hAnsiTheme="minorEastAsia" w:eastAsiaTheme="minorEastAsia" w:cstheme="minorEastAsia"/>
          <w:b/>
          <w:color w:val="000000"/>
          <w:sz w:val="36"/>
          <w:lang w:val="en-US" w:eastAsia="zh-CN"/>
        </w:rPr>
      </w:pPr>
      <w:r>
        <w:rPr>
          <w:rFonts w:hint="eastAsia" w:asciiTheme="minorEastAsia" w:hAnsiTheme="minorEastAsia" w:eastAsiaTheme="minorEastAsia" w:cstheme="minorEastAsia"/>
          <w:b/>
          <w:color w:val="000000"/>
          <w:sz w:val="36"/>
          <w:lang w:val="en-US" w:eastAsia="zh-CN"/>
        </w:rPr>
        <w:t>承诺函</w:t>
      </w:r>
    </w:p>
    <w:p>
      <w:pPr>
        <w:pStyle w:val="8"/>
        <w:rPr>
          <w:rFonts w:hint="eastAsia" w:asciiTheme="minorEastAsia" w:hAnsiTheme="minorEastAsia" w:eastAsiaTheme="minorEastAsia" w:cstheme="minorEastAsia"/>
          <w:lang w:val="en-US" w:eastAsia="zh-CN"/>
        </w:rPr>
      </w:pPr>
    </w:p>
    <w:p>
      <w:pPr>
        <w:spacing w:line="360" w:lineRule="auto"/>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lang w:eastAsia="zh-CN"/>
        </w:rPr>
        <w:t>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（采购人）</w:t>
      </w:r>
    </w:p>
    <w:p>
      <w:pPr>
        <w:spacing w:line="360" w:lineRule="auto"/>
        <w:ind w:firstLine="480" w:firstLineChars="2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sz w:val="24"/>
          <w:szCs w:val="24"/>
          <w:highlight w:val="none"/>
        </w:rPr>
        <w:t>我方以诚实、守信的态度参加贵方</w:t>
      </w:r>
      <w:r>
        <w:rPr>
          <w:rFonts w:hint="eastAsia" w:asciiTheme="minorEastAsia" w:hAnsiTheme="minorEastAsia" w:eastAsiaTheme="minorEastAsia" w:cstheme="minorEastAsia"/>
          <w:sz w:val="24"/>
          <w:szCs w:val="24"/>
          <w:highlight w:val="none"/>
          <w:u w:val="single"/>
          <w:lang w:val="en-US" w:eastAsia="zh-CN"/>
        </w:rPr>
        <w:t xml:space="preserve">                     (项目名称)</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lang w:eastAsia="zh-CN"/>
        </w:rPr>
        <w:t>询价</w:t>
      </w:r>
      <w:r>
        <w:rPr>
          <w:rFonts w:hint="eastAsia" w:asciiTheme="minorEastAsia" w:hAnsiTheme="minorEastAsia" w:eastAsiaTheme="minorEastAsia" w:cstheme="minorEastAsia"/>
          <w:sz w:val="24"/>
          <w:szCs w:val="24"/>
        </w:rPr>
        <w:t>活动并郑重承诺，</w:t>
      </w:r>
      <w:r>
        <w:rPr>
          <w:rFonts w:hint="eastAsia" w:asciiTheme="minorEastAsia" w:hAnsiTheme="minorEastAsia" w:eastAsiaTheme="minorEastAsia" w:cstheme="minorEastAsia"/>
          <w:sz w:val="24"/>
          <w:szCs w:val="24"/>
          <w:lang w:eastAsia="zh-CN"/>
        </w:rPr>
        <w:t>满足询价文件的资格要求：</w:t>
      </w:r>
    </w:p>
    <w:p>
      <w:pPr>
        <w:numPr>
          <w:ilvl w:val="0"/>
          <w:numId w:val="0"/>
        </w:num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1.具有独立承担民事责任的能力；</w:t>
      </w:r>
    </w:p>
    <w:p>
      <w:pPr>
        <w:numPr>
          <w:ilvl w:val="0"/>
          <w:numId w:val="0"/>
        </w:num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2.具备履行合同所必需的设备和专业技术能力的证明材料；</w:t>
      </w:r>
    </w:p>
    <w:p>
      <w:pPr>
        <w:spacing w:line="360" w:lineRule="auto"/>
        <w:ind w:firstLine="42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3.参加采购活动前3年内在经营活动中没有重大违法记录的承诺函；</w:t>
      </w:r>
    </w:p>
    <w:p>
      <w:pPr>
        <w:spacing w:line="360" w:lineRule="auto"/>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具备建设行政主管部门颁发的建筑工程施工总承包叁级及以上资质证书；</w:t>
      </w:r>
    </w:p>
    <w:p>
      <w:pPr>
        <w:spacing w:line="360" w:lineRule="auto"/>
        <w:ind w:firstLine="42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5.具备有效的《安全生产许可证》 ；</w:t>
      </w:r>
    </w:p>
    <w:p>
      <w:pPr>
        <w:spacing w:line="360" w:lineRule="auto"/>
        <w:ind w:firstLine="42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6.项目技术负责人:具备建筑专业中级或以上职称。</w:t>
      </w:r>
    </w:p>
    <w:p>
      <w:pPr>
        <w:spacing w:line="360" w:lineRule="auto"/>
        <w:ind w:firstLine="420"/>
        <w:rPr>
          <w:rFonts w:hint="eastAsia" w:asciiTheme="minorEastAsia" w:hAnsiTheme="minorEastAsia" w:eastAsiaTheme="minorEastAsia" w:cstheme="minorEastAsia"/>
          <w:sz w:val="24"/>
          <w:szCs w:val="24"/>
          <w:lang w:eastAsia="zh-CN"/>
        </w:rPr>
      </w:pPr>
    </w:p>
    <w:p>
      <w:pPr>
        <w:spacing w:line="360" w:lineRule="auto"/>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如我单位中选，我方承诺：我方将履行询价文件和合同中规定的每一项要求，按规定对合同的完成承担全部责任和义务。</w:t>
      </w:r>
    </w:p>
    <w:p>
      <w:pPr>
        <w:spacing w:line="360" w:lineRule="auto"/>
        <w:ind w:firstLine="480" w:firstLineChars="200"/>
        <w:rPr>
          <w:rFonts w:hint="eastAsia" w:asciiTheme="minorEastAsia" w:hAnsiTheme="minorEastAsia" w:eastAsiaTheme="minorEastAsia" w:cstheme="minorEastAsia"/>
          <w:b/>
          <w:color w:val="000000"/>
          <w:sz w:val="24"/>
        </w:rPr>
      </w:pPr>
    </w:p>
    <w:p>
      <w:pPr>
        <w:pStyle w:val="8"/>
        <w:rPr>
          <w:rFonts w:hint="eastAsia" w:asciiTheme="minorEastAsia" w:hAnsiTheme="minorEastAsia" w:eastAsiaTheme="minorEastAsia" w:cstheme="minorEastAsia"/>
          <w:sz w:val="24"/>
          <w:szCs w:val="24"/>
          <w:lang w:eastAsia="zh-CN"/>
        </w:rPr>
      </w:pPr>
    </w:p>
    <w:p>
      <w:pPr>
        <w:pStyle w:val="9"/>
        <w:rPr>
          <w:rFonts w:hint="eastAsia" w:asciiTheme="minorEastAsia" w:hAnsiTheme="minorEastAsia" w:eastAsiaTheme="minorEastAsia" w:cstheme="minorEastAsia"/>
          <w:sz w:val="24"/>
          <w:szCs w:val="24"/>
          <w:lang w:eastAsia="zh-CN"/>
        </w:rPr>
      </w:pPr>
    </w:p>
    <w:p>
      <w:pPr>
        <w:spacing w:line="360" w:lineRule="auto"/>
        <w:ind w:firstLine="420"/>
        <w:jc w:val="right"/>
        <w:rPr>
          <w:rFonts w:hint="eastAsia" w:asciiTheme="minorEastAsia" w:hAnsiTheme="minorEastAsia" w:eastAsiaTheme="minorEastAsia" w:cstheme="minorEastAsia"/>
          <w:sz w:val="24"/>
          <w:szCs w:val="24"/>
          <w:lang w:eastAsia="zh-CN"/>
        </w:rPr>
      </w:pPr>
    </w:p>
    <w:p>
      <w:pPr>
        <w:spacing w:line="360" w:lineRule="auto"/>
        <w:ind w:firstLine="420"/>
        <w:jc w:val="right"/>
        <w:rPr>
          <w:rFonts w:hint="eastAsia" w:asciiTheme="minorEastAsia" w:hAnsiTheme="minorEastAsia" w:eastAsiaTheme="minorEastAsia" w:cstheme="minorEastAsia"/>
          <w:sz w:val="24"/>
          <w:szCs w:val="24"/>
          <w:lang w:eastAsia="zh-CN"/>
        </w:rPr>
      </w:pPr>
    </w:p>
    <w:p>
      <w:pPr>
        <w:spacing w:line="360" w:lineRule="auto"/>
        <w:ind w:firstLine="42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响应人：______________________（盖公章）</w:t>
      </w:r>
    </w:p>
    <w:p>
      <w:pPr>
        <w:spacing w:line="360" w:lineRule="auto"/>
        <w:ind w:firstLine="2640" w:firstLineChars="11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法定代表人或其委托代理人：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eastAsia="zh-CN"/>
        </w:rPr>
        <w:t>（签字）</w:t>
      </w:r>
      <w:r>
        <w:rPr>
          <w:rFonts w:hint="eastAsia" w:asciiTheme="minorEastAsia" w:hAnsiTheme="minorEastAsia" w:eastAsiaTheme="minorEastAsia" w:cstheme="minorEastAsia"/>
          <w:sz w:val="24"/>
          <w:szCs w:val="24"/>
          <w:lang w:val="en-US" w:eastAsia="zh-CN"/>
        </w:rPr>
        <w:t xml:space="preserve">       </w:t>
      </w:r>
    </w:p>
    <w:p>
      <w:pPr>
        <w:pStyle w:val="8"/>
        <w:jc w:val="right"/>
        <w:rPr>
          <w:rFonts w:hint="eastAsia" w:asciiTheme="minorEastAsia" w:hAnsiTheme="minorEastAsia" w:eastAsiaTheme="minorEastAsia" w:cstheme="minorEastAsia"/>
          <w:sz w:val="24"/>
          <w:szCs w:val="24"/>
          <w:lang w:eastAsia="zh-CN"/>
        </w:rPr>
      </w:pPr>
    </w:p>
    <w:p>
      <w:pPr>
        <w:pStyle w:val="8"/>
        <w:ind w:firstLine="3120" w:firstLineChars="13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lang w:eastAsia="zh-CN"/>
        </w:rPr>
        <w:t>_____年_____月_____日</w:t>
      </w:r>
    </w:p>
    <w:p>
      <w:pPr>
        <w:pStyle w:val="8"/>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b/>
          <w:color w:val="000000"/>
          <w:sz w:val="28"/>
        </w:rPr>
      </w:pPr>
    </w:p>
    <w:p>
      <w:pPr>
        <w:bidi w:val="0"/>
        <w:rPr>
          <w:rFonts w:hint="eastAsia"/>
        </w:rPr>
      </w:pPr>
    </w:p>
    <w:p>
      <w:pPr>
        <w:bidi w:val="0"/>
        <w:rPr>
          <w:rFonts w:hint="eastAsia"/>
        </w:rPr>
      </w:pPr>
    </w:p>
    <w:p>
      <w:pPr>
        <w:bidi w:val="0"/>
        <w:rPr>
          <w:rFonts w:hint="eastAsia"/>
        </w:rPr>
      </w:pPr>
    </w:p>
    <w:p>
      <w:pPr>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lang w:val="en-US" w:eastAsia="zh-CN"/>
        </w:rPr>
        <w:br w:type="page"/>
      </w:r>
    </w:p>
    <w:p>
      <w:pPr>
        <w:pStyle w:val="8"/>
        <w:keepNext w:val="0"/>
        <w:keepLines w:val="0"/>
        <w:pageBreakBefore w:val="0"/>
        <w:widowControl w:val="0"/>
        <w:kinsoku/>
        <w:wordWrap/>
        <w:overflowPunct/>
        <w:topLinePunct w:val="0"/>
        <w:autoSpaceDE/>
        <w:autoSpaceDN/>
        <w:bidi w:val="0"/>
        <w:adjustRightInd/>
        <w:snapToGrid/>
        <w:textAlignment w:val="auto"/>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附件</w:t>
      </w:r>
      <w:r>
        <w:rPr>
          <w:rFonts w:hint="eastAsia" w:asciiTheme="minorEastAsia" w:hAnsiTheme="minorEastAsia" w:eastAsiaTheme="minorEastAsia" w:cstheme="minorEastAsia"/>
          <w:sz w:val="24"/>
          <w:szCs w:val="24"/>
          <w:lang w:val="en-US" w:eastAsia="zh-CN"/>
        </w:rPr>
        <w:t>4：资格条件要求资料</w:t>
      </w:r>
    </w:p>
    <w:p>
      <w:pPr>
        <w:bidi w:val="0"/>
        <w:rPr>
          <w:rFonts w:hint="eastAsia"/>
          <w:sz w:val="24"/>
          <w:szCs w:val="24"/>
          <w:lang w:val="en-US" w:eastAsia="zh-CN"/>
        </w:rPr>
      </w:pPr>
    </w:p>
    <w:p>
      <w:pPr>
        <w:bidi w:val="0"/>
        <w:rPr>
          <w:rFonts w:hint="eastAsia"/>
          <w:sz w:val="24"/>
          <w:szCs w:val="24"/>
          <w:lang w:val="en-US" w:eastAsia="zh-CN"/>
        </w:rPr>
      </w:pPr>
    </w:p>
    <w:p>
      <w:pPr>
        <w:bidi w:val="0"/>
        <w:jc w:val="center"/>
        <w:rPr>
          <w:rFonts w:hint="default"/>
          <w:sz w:val="28"/>
          <w:szCs w:val="28"/>
          <w:lang w:val="en-US" w:eastAsia="zh-CN"/>
        </w:rPr>
      </w:pPr>
      <w:r>
        <w:rPr>
          <w:rFonts w:hint="eastAsia"/>
          <w:sz w:val="28"/>
          <w:szCs w:val="28"/>
          <w:lang w:val="en-US" w:eastAsia="zh-CN"/>
        </w:rPr>
        <w:t>（格式自拟）</w:t>
      </w:r>
    </w:p>
    <w:p>
      <w:pPr>
        <w:rPr>
          <w:rFonts w:hint="eastAsia" w:asciiTheme="minorEastAsia" w:hAnsiTheme="minorEastAsia" w:eastAsiaTheme="minorEastAsia" w:cstheme="minorEastAsia"/>
        </w:rPr>
      </w:pPr>
      <w:bookmarkStart w:id="3" w:name="_GoBack"/>
      <w:bookmarkEnd w:id="3"/>
    </w:p>
    <w:sectPr>
      <w:footnotePr>
        <w:pos w:val="beneathText"/>
      </w:footnotePr>
      <w:pgSz w:w="11905" w:h="16837"/>
      <w:pgMar w:top="595" w:right="1134" w:bottom="595" w:left="850" w:header="851" w:footer="992" w:gutter="0"/>
      <w:pgNumType w:start="1"/>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45"/>
      <w:lvlText w:val="%1."/>
      <w:lvlJc w:val="left"/>
      <w:pPr>
        <w:tabs>
          <w:tab w:val="left" w:pos="420"/>
        </w:tabs>
        <w:ind w:left="430" w:hanging="430"/>
      </w:pPr>
      <w:rPr>
        <w:rFonts w:hint="eastAsia"/>
      </w:rPr>
    </w:lvl>
    <w:lvl w:ilvl="1" w:tentative="0">
      <w:start w:val="1"/>
      <w:numFmt w:val="decimal"/>
      <w:pStyle w:val="48"/>
      <w:lvlText w:val="%1.%2"/>
      <w:lvlJc w:val="left"/>
      <w:pPr>
        <w:tabs>
          <w:tab w:val="left" w:pos="1268"/>
        </w:tabs>
        <w:ind w:left="1268" w:hanging="700"/>
      </w:pPr>
      <w:rPr>
        <w:rFonts w:hint="eastAsia"/>
      </w:rPr>
    </w:lvl>
    <w:lvl w:ilvl="2" w:tentative="0">
      <w:start w:val="1"/>
      <w:numFmt w:val="decimal"/>
      <w:pStyle w:val="53"/>
      <w:lvlText w:val="%1.%2.%3"/>
      <w:lvlJc w:val="left"/>
      <w:pPr>
        <w:tabs>
          <w:tab w:val="left" w:pos="1360"/>
        </w:tabs>
        <w:ind w:left="1360" w:hanging="1000"/>
      </w:pPr>
      <w:rPr>
        <w:rFonts w:hint="eastAsia"/>
      </w:rPr>
    </w:lvl>
    <w:lvl w:ilvl="3" w:tentative="0">
      <w:start w:val="1"/>
      <w:numFmt w:val="decimal"/>
      <w:lvlText w:val="%1.%2.%3.%4"/>
      <w:lvlJc w:val="left"/>
      <w:pPr>
        <w:tabs>
          <w:tab w:val="left" w:pos="480"/>
        </w:tabs>
        <w:ind w:left="2464" w:hanging="1984"/>
      </w:pPr>
      <w:rPr>
        <w:rFonts w:hint="eastAsia"/>
      </w:rPr>
    </w:lvl>
    <w:lvl w:ilvl="4" w:tentative="0">
      <w:start w:val="1"/>
      <w:numFmt w:val="decimal"/>
      <w:lvlText w:val="%1.%2.%3.%4.%5"/>
      <w:lvlJc w:val="left"/>
      <w:pPr>
        <w:tabs>
          <w:tab w:val="left" w:pos="3031"/>
        </w:tabs>
        <w:ind w:left="3031" w:hanging="850"/>
      </w:pPr>
      <w:rPr>
        <w:rFonts w:hint="eastAsia"/>
      </w:rPr>
    </w:lvl>
    <w:lvl w:ilvl="5" w:tentative="0">
      <w:start w:val="1"/>
      <w:numFmt w:val="decimal"/>
      <w:lvlText w:val="%1.%2.%3.%4.%5.%6"/>
      <w:lvlJc w:val="left"/>
      <w:pPr>
        <w:tabs>
          <w:tab w:val="left" w:pos="3740"/>
        </w:tabs>
        <w:ind w:left="3740" w:hanging="1134"/>
      </w:pPr>
      <w:rPr>
        <w:rFonts w:hint="eastAsia"/>
      </w:rPr>
    </w:lvl>
    <w:lvl w:ilvl="6" w:tentative="0">
      <w:start w:val="1"/>
      <w:numFmt w:val="decimal"/>
      <w:lvlText w:val="%1.%2.%3.%4.%5.%6.%7"/>
      <w:lvlJc w:val="left"/>
      <w:pPr>
        <w:tabs>
          <w:tab w:val="left" w:pos="4307"/>
        </w:tabs>
        <w:ind w:left="4307" w:hanging="1276"/>
      </w:pPr>
      <w:rPr>
        <w:rFonts w:hint="eastAsia"/>
      </w:rPr>
    </w:lvl>
    <w:lvl w:ilvl="7" w:tentative="0">
      <w:start w:val="1"/>
      <w:numFmt w:val="decimal"/>
      <w:lvlText w:val="%1.%2.%3.%4.%5.%6.%7.%8"/>
      <w:lvlJc w:val="left"/>
      <w:pPr>
        <w:tabs>
          <w:tab w:val="left" w:pos="4874"/>
        </w:tabs>
        <w:ind w:left="4874" w:hanging="1418"/>
      </w:pPr>
      <w:rPr>
        <w:rFonts w:hint="eastAsia"/>
      </w:rPr>
    </w:lvl>
    <w:lvl w:ilvl="8" w:tentative="0">
      <w:start w:val="1"/>
      <w:numFmt w:val="decimal"/>
      <w:lvlText w:val="%1.%2.%3.%4.%5.%6.%7.%8.%9"/>
      <w:lvlJc w:val="left"/>
      <w:pPr>
        <w:tabs>
          <w:tab w:val="left" w:pos="5582"/>
        </w:tabs>
        <w:ind w:left="5582" w:hanging="1700"/>
      </w:pPr>
      <w:rPr>
        <w:rFonts w:hint="eastAsia"/>
      </w:rPr>
    </w:lvl>
  </w:abstractNum>
  <w:abstractNum w:abstractNumId="1">
    <w:nsid w:val="00000012"/>
    <w:multiLevelType w:val="multilevel"/>
    <w:tmpl w:val="00000012"/>
    <w:lvl w:ilvl="0" w:tentative="0">
      <w:start w:val="1"/>
      <w:numFmt w:val="decimal"/>
      <w:lvlText w:val="%1."/>
      <w:lvlJc w:val="left"/>
      <w:pPr>
        <w:tabs>
          <w:tab w:val="left" w:pos="0"/>
        </w:tabs>
        <w:ind w:left="420" w:hanging="420"/>
      </w:pPr>
      <w:rPr>
        <w:rFonts w:hint="eastAsia"/>
      </w:rPr>
    </w:lvl>
    <w:lvl w:ilvl="1" w:tentative="0">
      <w:start w:val="1"/>
      <w:numFmt w:val="decimal"/>
      <w:pStyle w:val="30"/>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U4YmUyY2E4OWFjOWQyMzQ3MjZiNTVlYzc2ZjAyOTkifQ=="/>
  </w:docVars>
  <w:rsids>
    <w:rsidRoot w:val="00C9554A"/>
    <w:rsid w:val="0000447F"/>
    <w:rsid w:val="00005A11"/>
    <w:rsid w:val="00007FDD"/>
    <w:rsid w:val="0001119D"/>
    <w:rsid w:val="0001306B"/>
    <w:rsid w:val="00022146"/>
    <w:rsid w:val="00023524"/>
    <w:rsid w:val="00035BAF"/>
    <w:rsid w:val="00035C16"/>
    <w:rsid w:val="00041622"/>
    <w:rsid w:val="00046ED4"/>
    <w:rsid w:val="00052684"/>
    <w:rsid w:val="00052A66"/>
    <w:rsid w:val="00052AF1"/>
    <w:rsid w:val="00056AB3"/>
    <w:rsid w:val="00057869"/>
    <w:rsid w:val="00071F0D"/>
    <w:rsid w:val="000746D1"/>
    <w:rsid w:val="00074AD3"/>
    <w:rsid w:val="00092F82"/>
    <w:rsid w:val="0009404B"/>
    <w:rsid w:val="000A4765"/>
    <w:rsid w:val="000C0234"/>
    <w:rsid w:val="000C4EC1"/>
    <w:rsid w:val="000C68A7"/>
    <w:rsid w:val="000D31BE"/>
    <w:rsid w:val="000D4F57"/>
    <w:rsid w:val="000D52B5"/>
    <w:rsid w:val="000F1E6B"/>
    <w:rsid w:val="001028CF"/>
    <w:rsid w:val="00110D6F"/>
    <w:rsid w:val="00117381"/>
    <w:rsid w:val="001176F8"/>
    <w:rsid w:val="00120F74"/>
    <w:rsid w:val="001239CF"/>
    <w:rsid w:val="00124F63"/>
    <w:rsid w:val="0012660A"/>
    <w:rsid w:val="001331BD"/>
    <w:rsid w:val="00133460"/>
    <w:rsid w:val="00141712"/>
    <w:rsid w:val="00143FF6"/>
    <w:rsid w:val="0015538C"/>
    <w:rsid w:val="00162891"/>
    <w:rsid w:val="0017018B"/>
    <w:rsid w:val="00170BC7"/>
    <w:rsid w:val="00177BEE"/>
    <w:rsid w:val="00177CC6"/>
    <w:rsid w:val="001810EF"/>
    <w:rsid w:val="00183AE8"/>
    <w:rsid w:val="00185D8A"/>
    <w:rsid w:val="00193806"/>
    <w:rsid w:val="00193F10"/>
    <w:rsid w:val="001944BE"/>
    <w:rsid w:val="00197E73"/>
    <w:rsid w:val="001A17F7"/>
    <w:rsid w:val="001A3ED2"/>
    <w:rsid w:val="001B14DD"/>
    <w:rsid w:val="001B502E"/>
    <w:rsid w:val="001C0D5F"/>
    <w:rsid w:val="001D1408"/>
    <w:rsid w:val="001D62BD"/>
    <w:rsid w:val="001E732A"/>
    <w:rsid w:val="001F171A"/>
    <w:rsid w:val="00202341"/>
    <w:rsid w:val="00203CFB"/>
    <w:rsid w:val="00212626"/>
    <w:rsid w:val="00213436"/>
    <w:rsid w:val="0021603B"/>
    <w:rsid w:val="00217923"/>
    <w:rsid w:val="0023566F"/>
    <w:rsid w:val="0024204D"/>
    <w:rsid w:val="00244F47"/>
    <w:rsid w:val="00250433"/>
    <w:rsid w:val="00252C7D"/>
    <w:rsid w:val="00262273"/>
    <w:rsid w:val="00264144"/>
    <w:rsid w:val="00264FDC"/>
    <w:rsid w:val="00266490"/>
    <w:rsid w:val="00272F24"/>
    <w:rsid w:val="002765FA"/>
    <w:rsid w:val="00277BDC"/>
    <w:rsid w:val="00293259"/>
    <w:rsid w:val="00295AA7"/>
    <w:rsid w:val="002A00F2"/>
    <w:rsid w:val="002B698B"/>
    <w:rsid w:val="002C082D"/>
    <w:rsid w:val="002C2A93"/>
    <w:rsid w:val="002D79D1"/>
    <w:rsid w:val="002E0F4F"/>
    <w:rsid w:val="002F3456"/>
    <w:rsid w:val="00300C8F"/>
    <w:rsid w:val="003070F3"/>
    <w:rsid w:val="0031539C"/>
    <w:rsid w:val="00323AA6"/>
    <w:rsid w:val="00324303"/>
    <w:rsid w:val="00324865"/>
    <w:rsid w:val="003415FF"/>
    <w:rsid w:val="003447F5"/>
    <w:rsid w:val="00347D60"/>
    <w:rsid w:val="00352341"/>
    <w:rsid w:val="003543A2"/>
    <w:rsid w:val="00365A64"/>
    <w:rsid w:val="00367C25"/>
    <w:rsid w:val="00371B75"/>
    <w:rsid w:val="00375C49"/>
    <w:rsid w:val="0038310B"/>
    <w:rsid w:val="00390331"/>
    <w:rsid w:val="00396205"/>
    <w:rsid w:val="003A0637"/>
    <w:rsid w:val="003A4FA7"/>
    <w:rsid w:val="003A6E62"/>
    <w:rsid w:val="003A7063"/>
    <w:rsid w:val="003B2162"/>
    <w:rsid w:val="003B3CCB"/>
    <w:rsid w:val="003B6ACE"/>
    <w:rsid w:val="003C42B6"/>
    <w:rsid w:val="003D070C"/>
    <w:rsid w:val="003D6EE2"/>
    <w:rsid w:val="003D71F8"/>
    <w:rsid w:val="003E3C9E"/>
    <w:rsid w:val="003F5CB4"/>
    <w:rsid w:val="003F66F2"/>
    <w:rsid w:val="00400B14"/>
    <w:rsid w:val="004025A3"/>
    <w:rsid w:val="00410E2B"/>
    <w:rsid w:val="00415963"/>
    <w:rsid w:val="00417EE1"/>
    <w:rsid w:val="00420727"/>
    <w:rsid w:val="00422BA6"/>
    <w:rsid w:val="0042520F"/>
    <w:rsid w:val="0042613C"/>
    <w:rsid w:val="00440118"/>
    <w:rsid w:val="00446442"/>
    <w:rsid w:val="0044655A"/>
    <w:rsid w:val="00453844"/>
    <w:rsid w:val="00463E4D"/>
    <w:rsid w:val="00474F1C"/>
    <w:rsid w:val="0048544B"/>
    <w:rsid w:val="004961A2"/>
    <w:rsid w:val="00496E04"/>
    <w:rsid w:val="004A2A12"/>
    <w:rsid w:val="004B046D"/>
    <w:rsid w:val="004B1F96"/>
    <w:rsid w:val="004B2DD4"/>
    <w:rsid w:val="004C28B2"/>
    <w:rsid w:val="004E133F"/>
    <w:rsid w:val="004E2672"/>
    <w:rsid w:val="004E7888"/>
    <w:rsid w:val="004F6237"/>
    <w:rsid w:val="0050372E"/>
    <w:rsid w:val="00515632"/>
    <w:rsid w:val="0051796A"/>
    <w:rsid w:val="005270AE"/>
    <w:rsid w:val="0053009D"/>
    <w:rsid w:val="00530D64"/>
    <w:rsid w:val="00534657"/>
    <w:rsid w:val="00537493"/>
    <w:rsid w:val="005445B3"/>
    <w:rsid w:val="00552965"/>
    <w:rsid w:val="0055615F"/>
    <w:rsid w:val="005632AF"/>
    <w:rsid w:val="005662B3"/>
    <w:rsid w:val="00571D39"/>
    <w:rsid w:val="00584699"/>
    <w:rsid w:val="0058711C"/>
    <w:rsid w:val="005927EE"/>
    <w:rsid w:val="0059627D"/>
    <w:rsid w:val="005A3583"/>
    <w:rsid w:val="005A45BC"/>
    <w:rsid w:val="005A5752"/>
    <w:rsid w:val="005A6B82"/>
    <w:rsid w:val="005D191F"/>
    <w:rsid w:val="005E13A1"/>
    <w:rsid w:val="005E75AD"/>
    <w:rsid w:val="005F17BB"/>
    <w:rsid w:val="00600432"/>
    <w:rsid w:val="00600F30"/>
    <w:rsid w:val="00621FA6"/>
    <w:rsid w:val="006258D8"/>
    <w:rsid w:val="00626D3E"/>
    <w:rsid w:val="0064130B"/>
    <w:rsid w:val="006530AA"/>
    <w:rsid w:val="0065327F"/>
    <w:rsid w:val="0065361F"/>
    <w:rsid w:val="0065734D"/>
    <w:rsid w:val="00665F7D"/>
    <w:rsid w:val="006660AE"/>
    <w:rsid w:val="00675FE0"/>
    <w:rsid w:val="00684B49"/>
    <w:rsid w:val="00686B28"/>
    <w:rsid w:val="006901B9"/>
    <w:rsid w:val="006965D6"/>
    <w:rsid w:val="006C1A37"/>
    <w:rsid w:val="006C1A52"/>
    <w:rsid w:val="006C2C96"/>
    <w:rsid w:val="006D122F"/>
    <w:rsid w:val="006E030B"/>
    <w:rsid w:val="006E5644"/>
    <w:rsid w:val="006F315D"/>
    <w:rsid w:val="006F78BA"/>
    <w:rsid w:val="00700E17"/>
    <w:rsid w:val="00702AA1"/>
    <w:rsid w:val="007104C5"/>
    <w:rsid w:val="0071233C"/>
    <w:rsid w:val="0072698C"/>
    <w:rsid w:val="00736229"/>
    <w:rsid w:val="0073712D"/>
    <w:rsid w:val="00747EDC"/>
    <w:rsid w:val="0075297A"/>
    <w:rsid w:val="007574C0"/>
    <w:rsid w:val="00765224"/>
    <w:rsid w:val="007678A3"/>
    <w:rsid w:val="00767ED0"/>
    <w:rsid w:val="00781244"/>
    <w:rsid w:val="00784E04"/>
    <w:rsid w:val="00784F9F"/>
    <w:rsid w:val="007850B1"/>
    <w:rsid w:val="00790025"/>
    <w:rsid w:val="00793000"/>
    <w:rsid w:val="0079586F"/>
    <w:rsid w:val="007A01A4"/>
    <w:rsid w:val="007A2FAF"/>
    <w:rsid w:val="007A71E7"/>
    <w:rsid w:val="007A75FD"/>
    <w:rsid w:val="007A7EF3"/>
    <w:rsid w:val="007A7F5D"/>
    <w:rsid w:val="007C0314"/>
    <w:rsid w:val="007C0977"/>
    <w:rsid w:val="007C2601"/>
    <w:rsid w:val="007C2773"/>
    <w:rsid w:val="007E027A"/>
    <w:rsid w:val="007E219D"/>
    <w:rsid w:val="007E6947"/>
    <w:rsid w:val="007E7A41"/>
    <w:rsid w:val="007E7CB0"/>
    <w:rsid w:val="007F4BC2"/>
    <w:rsid w:val="00804F83"/>
    <w:rsid w:val="0081171A"/>
    <w:rsid w:val="00812C36"/>
    <w:rsid w:val="00815E01"/>
    <w:rsid w:val="00823305"/>
    <w:rsid w:val="008305D5"/>
    <w:rsid w:val="00833602"/>
    <w:rsid w:val="008429A8"/>
    <w:rsid w:val="00850992"/>
    <w:rsid w:val="00854539"/>
    <w:rsid w:val="00855CDE"/>
    <w:rsid w:val="00866172"/>
    <w:rsid w:val="00872239"/>
    <w:rsid w:val="00881F49"/>
    <w:rsid w:val="0089001E"/>
    <w:rsid w:val="00893C0A"/>
    <w:rsid w:val="00897672"/>
    <w:rsid w:val="008A0AA9"/>
    <w:rsid w:val="008A5C34"/>
    <w:rsid w:val="008C1D22"/>
    <w:rsid w:val="008C5AF5"/>
    <w:rsid w:val="008E2CF8"/>
    <w:rsid w:val="008F2A3F"/>
    <w:rsid w:val="008F5F75"/>
    <w:rsid w:val="00903A1A"/>
    <w:rsid w:val="00903A61"/>
    <w:rsid w:val="0091187D"/>
    <w:rsid w:val="0091484F"/>
    <w:rsid w:val="00916BA5"/>
    <w:rsid w:val="00922C3E"/>
    <w:rsid w:val="009245DF"/>
    <w:rsid w:val="00926CF7"/>
    <w:rsid w:val="00942D4A"/>
    <w:rsid w:val="009545EB"/>
    <w:rsid w:val="00955B3A"/>
    <w:rsid w:val="009665E3"/>
    <w:rsid w:val="00970FC2"/>
    <w:rsid w:val="00976397"/>
    <w:rsid w:val="009776D5"/>
    <w:rsid w:val="00977CF3"/>
    <w:rsid w:val="00981521"/>
    <w:rsid w:val="009826FC"/>
    <w:rsid w:val="009903D6"/>
    <w:rsid w:val="00990CAB"/>
    <w:rsid w:val="009925A9"/>
    <w:rsid w:val="00993CAC"/>
    <w:rsid w:val="00994BF4"/>
    <w:rsid w:val="00995E66"/>
    <w:rsid w:val="009A3388"/>
    <w:rsid w:val="009A411A"/>
    <w:rsid w:val="009B3FA1"/>
    <w:rsid w:val="009B4E62"/>
    <w:rsid w:val="009B5F99"/>
    <w:rsid w:val="009B688F"/>
    <w:rsid w:val="009B6DCE"/>
    <w:rsid w:val="009D1764"/>
    <w:rsid w:val="009D5D1C"/>
    <w:rsid w:val="009D5FB8"/>
    <w:rsid w:val="009E048C"/>
    <w:rsid w:val="009E3499"/>
    <w:rsid w:val="009F3B79"/>
    <w:rsid w:val="00A11C99"/>
    <w:rsid w:val="00A176BE"/>
    <w:rsid w:val="00A20847"/>
    <w:rsid w:val="00A23F1E"/>
    <w:rsid w:val="00A27321"/>
    <w:rsid w:val="00A3116D"/>
    <w:rsid w:val="00A3250A"/>
    <w:rsid w:val="00A33432"/>
    <w:rsid w:val="00A334B2"/>
    <w:rsid w:val="00A347C4"/>
    <w:rsid w:val="00A379AA"/>
    <w:rsid w:val="00A40216"/>
    <w:rsid w:val="00A5111A"/>
    <w:rsid w:val="00A55577"/>
    <w:rsid w:val="00A606EA"/>
    <w:rsid w:val="00A67EB6"/>
    <w:rsid w:val="00A70688"/>
    <w:rsid w:val="00A71540"/>
    <w:rsid w:val="00A734CD"/>
    <w:rsid w:val="00A833A6"/>
    <w:rsid w:val="00A93C55"/>
    <w:rsid w:val="00AA4C89"/>
    <w:rsid w:val="00AA54DF"/>
    <w:rsid w:val="00AA5D11"/>
    <w:rsid w:val="00AB2C41"/>
    <w:rsid w:val="00AB5B78"/>
    <w:rsid w:val="00AC305C"/>
    <w:rsid w:val="00AC3E06"/>
    <w:rsid w:val="00AD092E"/>
    <w:rsid w:val="00AD0D34"/>
    <w:rsid w:val="00AE263B"/>
    <w:rsid w:val="00AE4BD7"/>
    <w:rsid w:val="00AE5D6C"/>
    <w:rsid w:val="00AF1013"/>
    <w:rsid w:val="00AF375F"/>
    <w:rsid w:val="00AF5649"/>
    <w:rsid w:val="00AF697A"/>
    <w:rsid w:val="00B05460"/>
    <w:rsid w:val="00B05790"/>
    <w:rsid w:val="00B13AC7"/>
    <w:rsid w:val="00B1728A"/>
    <w:rsid w:val="00B22D7C"/>
    <w:rsid w:val="00B31FED"/>
    <w:rsid w:val="00B33DA9"/>
    <w:rsid w:val="00B34B33"/>
    <w:rsid w:val="00B374F3"/>
    <w:rsid w:val="00B4089B"/>
    <w:rsid w:val="00B42FF1"/>
    <w:rsid w:val="00B44474"/>
    <w:rsid w:val="00B5457B"/>
    <w:rsid w:val="00B55600"/>
    <w:rsid w:val="00B55DB4"/>
    <w:rsid w:val="00B569E9"/>
    <w:rsid w:val="00B63B95"/>
    <w:rsid w:val="00B63CB7"/>
    <w:rsid w:val="00B76901"/>
    <w:rsid w:val="00B87D5B"/>
    <w:rsid w:val="00B928BD"/>
    <w:rsid w:val="00B929F4"/>
    <w:rsid w:val="00B9339D"/>
    <w:rsid w:val="00B93454"/>
    <w:rsid w:val="00B963C3"/>
    <w:rsid w:val="00B97EFD"/>
    <w:rsid w:val="00BA1180"/>
    <w:rsid w:val="00BA1AA7"/>
    <w:rsid w:val="00BA2631"/>
    <w:rsid w:val="00BA488C"/>
    <w:rsid w:val="00BA5EA3"/>
    <w:rsid w:val="00BB4C74"/>
    <w:rsid w:val="00BB61B8"/>
    <w:rsid w:val="00BD0EBF"/>
    <w:rsid w:val="00BD4A8C"/>
    <w:rsid w:val="00BE2ACE"/>
    <w:rsid w:val="00BE4155"/>
    <w:rsid w:val="00BF32FC"/>
    <w:rsid w:val="00C058AD"/>
    <w:rsid w:val="00C06E59"/>
    <w:rsid w:val="00C07A11"/>
    <w:rsid w:val="00C13B70"/>
    <w:rsid w:val="00C2422A"/>
    <w:rsid w:val="00C253A9"/>
    <w:rsid w:val="00C31A47"/>
    <w:rsid w:val="00C32328"/>
    <w:rsid w:val="00C33458"/>
    <w:rsid w:val="00C43D01"/>
    <w:rsid w:val="00C50C30"/>
    <w:rsid w:val="00C563DC"/>
    <w:rsid w:val="00C640A3"/>
    <w:rsid w:val="00C65C25"/>
    <w:rsid w:val="00C700C1"/>
    <w:rsid w:val="00C710E9"/>
    <w:rsid w:val="00C74154"/>
    <w:rsid w:val="00C74601"/>
    <w:rsid w:val="00C81A60"/>
    <w:rsid w:val="00C82FBA"/>
    <w:rsid w:val="00C8673E"/>
    <w:rsid w:val="00C94322"/>
    <w:rsid w:val="00C9554A"/>
    <w:rsid w:val="00CB0004"/>
    <w:rsid w:val="00CB48B8"/>
    <w:rsid w:val="00CB578D"/>
    <w:rsid w:val="00CC2DDC"/>
    <w:rsid w:val="00CC4A07"/>
    <w:rsid w:val="00CC5BD6"/>
    <w:rsid w:val="00CC755E"/>
    <w:rsid w:val="00CD5512"/>
    <w:rsid w:val="00CE3CE2"/>
    <w:rsid w:val="00CE7195"/>
    <w:rsid w:val="00CF3899"/>
    <w:rsid w:val="00CF7BB9"/>
    <w:rsid w:val="00D1368F"/>
    <w:rsid w:val="00D41F0C"/>
    <w:rsid w:val="00D427C5"/>
    <w:rsid w:val="00D4608B"/>
    <w:rsid w:val="00D46A94"/>
    <w:rsid w:val="00D4702E"/>
    <w:rsid w:val="00D53A35"/>
    <w:rsid w:val="00D5413C"/>
    <w:rsid w:val="00D6152B"/>
    <w:rsid w:val="00D63E9E"/>
    <w:rsid w:val="00D773CC"/>
    <w:rsid w:val="00D90DAB"/>
    <w:rsid w:val="00D9498E"/>
    <w:rsid w:val="00DA2C64"/>
    <w:rsid w:val="00DA3982"/>
    <w:rsid w:val="00DA72B4"/>
    <w:rsid w:val="00DB0D9A"/>
    <w:rsid w:val="00DB4245"/>
    <w:rsid w:val="00DC2A4D"/>
    <w:rsid w:val="00DC2B35"/>
    <w:rsid w:val="00DC5264"/>
    <w:rsid w:val="00DC5CAE"/>
    <w:rsid w:val="00DD2AC0"/>
    <w:rsid w:val="00DE06E6"/>
    <w:rsid w:val="00DE54A8"/>
    <w:rsid w:val="00DE57DB"/>
    <w:rsid w:val="00DE6BE7"/>
    <w:rsid w:val="00DF24E7"/>
    <w:rsid w:val="00DF45CE"/>
    <w:rsid w:val="00DF5952"/>
    <w:rsid w:val="00E0277A"/>
    <w:rsid w:val="00E02D04"/>
    <w:rsid w:val="00E04E4B"/>
    <w:rsid w:val="00E054BC"/>
    <w:rsid w:val="00E07D08"/>
    <w:rsid w:val="00E1476C"/>
    <w:rsid w:val="00E2215A"/>
    <w:rsid w:val="00E23BF6"/>
    <w:rsid w:val="00E26B21"/>
    <w:rsid w:val="00E31A19"/>
    <w:rsid w:val="00E3246F"/>
    <w:rsid w:val="00E33C79"/>
    <w:rsid w:val="00E36194"/>
    <w:rsid w:val="00E50A48"/>
    <w:rsid w:val="00E54351"/>
    <w:rsid w:val="00E5487C"/>
    <w:rsid w:val="00E626F4"/>
    <w:rsid w:val="00E64A67"/>
    <w:rsid w:val="00E71CFD"/>
    <w:rsid w:val="00E71FD4"/>
    <w:rsid w:val="00E73160"/>
    <w:rsid w:val="00E74819"/>
    <w:rsid w:val="00E76871"/>
    <w:rsid w:val="00E80F6F"/>
    <w:rsid w:val="00E8587A"/>
    <w:rsid w:val="00EA2582"/>
    <w:rsid w:val="00EA2AAF"/>
    <w:rsid w:val="00EA2C69"/>
    <w:rsid w:val="00EA73E7"/>
    <w:rsid w:val="00EA7F63"/>
    <w:rsid w:val="00EB221C"/>
    <w:rsid w:val="00EB5903"/>
    <w:rsid w:val="00EB72F2"/>
    <w:rsid w:val="00EB78FA"/>
    <w:rsid w:val="00EC09D6"/>
    <w:rsid w:val="00EC5134"/>
    <w:rsid w:val="00ED1933"/>
    <w:rsid w:val="00ED419F"/>
    <w:rsid w:val="00ED7FF0"/>
    <w:rsid w:val="00EE0095"/>
    <w:rsid w:val="00EF2AE5"/>
    <w:rsid w:val="00EF2BB6"/>
    <w:rsid w:val="00EF632B"/>
    <w:rsid w:val="00EF6E9C"/>
    <w:rsid w:val="00F04E5A"/>
    <w:rsid w:val="00F16760"/>
    <w:rsid w:val="00F428E0"/>
    <w:rsid w:val="00F45573"/>
    <w:rsid w:val="00F63898"/>
    <w:rsid w:val="00F6553D"/>
    <w:rsid w:val="00F71A52"/>
    <w:rsid w:val="00F74198"/>
    <w:rsid w:val="00F808EF"/>
    <w:rsid w:val="00F92ED6"/>
    <w:rsid w:val="00F93400"/>
    <w:rsid w:val="00F94DC6"/>
    <w:rsid w:val="00FA33EF"/>
    <w:rsid w:val="00FB1036"/>
    <w:rsid w:val="00FB2EA0"/>
    <w:rsid w:val="00FC376C"/>
    <w:rsid w:val="00FC5072"/>
    <w:rsid w:val="00FD3A14"/>
    <w:rsid w:val="00FD5C35"/>
    <w:rsid w:val="00FE2C36"/>
    <w:rsid w:val="00FF18DE"/>
    <w:rsid w:val="00FF66A0"/>
    <w:rsid w:val="0341366F"/>
    <w:rsid w:val="037F1BB1"/>
    <w:rsid w:val="038A635A"/>
    <w:rsid w:val="06581DD6"/>
    <w:rsid w:val="0FD07A86"/>
    <w:rsid w:val="110A1AD5"/>
    <w:rsid w:val="13383ED1"/>
    <w:rsid w:val="180541EC"/>
    <w:rsid w:val="1A7B08FD"/>
    <w:rsid w:val="24E87A6B"/>
    <w:rsid w:val="257D111F"/>
    <w:rsid w:val="2AF75BDF"/>
    <w:rsid w:val="3251489B"/>
    <w:rsid w:val="37F66F05"/>
    <w:rsid w:val="38BA649F"/>
    <w:rsid w:val="395D152B"/>
    <w:rsid w:val="3C03323D"/>
    <w:rsid w:val="3CA34155"/>
    <w:rsid w:val="3D8D40B7"/>
    <w:rsid w:val="40BD4320"/>
    <w:rsid w:val="43532873"/>
    <w:rsid w:val="438D76F7"/>
    <w:rsid w:val="43B1111A"/>
    <w:rsid w:val="48786FC9"/>
    <w:rsid w:val="488F7873"/>
    <w:rsid w:val="495A5744"/>
    <w:rsid w:val="4998461B"/>
    <w:rsid w:val="4A64571C"/>
    <w:rsid w:val="5B3A0472"/>
    <w:rsid w:val="5B996F79"/>
    <w:rsid w:val="5BFE271B"/>
    <w:rsid w:val="5C41389F"/>
    <w:rsid w:val="681273DF"/>
    <w:rsid w:val="6E675169"/>
    <w:rsid w:val="6F1A10C8"/>
    <w:rsid w:val="7217328A"/>
    <w:rsid w:val="7268538D"/>
    <w:rsid w:val="72C51561"/>
    <w:rsid w:val="731B09A2"/>
    <w:rsid w:val="733B66D5"/>
    <w:rsid w:val="761C45F1"/>
    <w:rsid w:val="7728448C"/>
    <w:rsid w:val="7D490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0" w:semiHidden="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32"/>
      <w:szCs w:val="20"/>
    </w:rPr>
  </w:style>
  <w:style w:type="paragraph" w:styleId="5">
    <w:name w:val="heading 2"/>
    <w:basedOn w:val="1"/>
    <w:next w:val="6"/>
    <w:link w:val="34"/>
    <w:qFormat/>
    <w:uiPriority w:val="0"/>
    <w:pPr>
      <w:keepNext/>
      <w:keepLines/>
      <w:spacing w:before="260" w:after="260" w:line="500" w:lineRule="exact"/>
      <w:outlineLvl w:val="1"/>
    </w:pPr>
    <w:rPr>
      <w:rFonts w:ascii="Arial" w:hAnsi="Arial" w:eastAsia="黑体"/>
      <w:b/>
      <w:sz w:val="28"/>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line="360" w:lineRule="auto"/>
      <w:ind w:left="420" w:leftChars="200" w:firstLine="420" w:firstLineChars="200"/>
    </w:pPr>
    <w:rPr>
      <w:rFonts w:hint="eastAsia" w:ascii="宋体" w:hAnsi="宋体"/>
      <w:szCs w:val="22"/>
    </w:rPr>
  </w:style>
  <w:style w:type="paragraph" w:styleId="3">
    <w:name w:val="Body Text Indent"/>
    <w:basedOn w:val="1"/>
    <w:qFormat/>
    <w:uiPriority w:val="0"/>
    <w:pPr>
      <w:spacing w:after="120"/>
      <w:ind w:left="420" w:leftChars="200"/>
    </w:pPr>
  </w:style>
  <w:style w:type="paragraph" w:styleId="6">
    <w:name w:val="Normal Indent"/>
    <w:basedOn w:val="1"/>
    <w:qFormat/>
    <w:uiPriority w:val="0"/>
    <w:pPr>
      <w:ind w:firstLine="420"/>
    </w:pPr>
    <w:rPr>
      <w:szCs w:val="20"/>
    </w:rPr>
  </w:style>
  <w:style w:type="paragraph" w:styleId="7">
    <w:name w:val="Document Map"/>
    <w:basedOn w:val="1"/>
    <w:semiHidden/>
    <w:qFormat/>
    <w:uiPriority w:val="0"/>
    <w:pPr>
      <w:shd w:val="clear" w:color="auto" w:fill="000080"/>
    </w:pPr>
  </w:style>
  <w:style w:type="paragraph" w:styleId="8">
    <w:name w:val="Body Text"/>
    <w:basedOn w:val="1"/>
    <w:next w:val="9"/>
    <w:qFormat/>
    <w:uiPriority w:val="0"/>
    <w:pPr>
      <w:suppressAutoHyphens/>
      <w:spacing w:after="120"/>
    </w:pPr>
    <w:rPr>
      <w:kern w:val="1"/>
      <w:szCs w:val="20"/>
      <w:lang w:eastAsia="ar-SA"/>
    </w:rPr>
  </w:style>
  <w:style w:type="paragraph" w:styleId="9">
    <w:name w:val="Quote"/>
    <w:basedOn w:val="1"/>
    <w:next w:val="1"/>
    <w:qFormat/>
    <w:uiPriority w:val="0"/>
    <w:pPr>
      <w:wordWrap w:val="0"/>
      <w:spacing w:before="200" w:after="160"/>
      <w:ind w:left="864" w:right="864"/>
      <w:jc w:val="center"/>
    </w:pPr>
    <w:rPr>
      <w:i/>
      <w:sz w:val="21"/>
      <w:lang w:val="en-US" w:eastAsia="zh-CN" w:bidi="ar-SA"/>
    </w:rPr>
  </w:style>
  <w:style w:type="paragraph" w:styleId="10">
    <w:name w:val="toc 3"/>
    <w:basedOn w:val="1"/>
    <w:next w:val="1"/>
    <w:qFormat/>
    <w:uiPriority w:val="39"/>
    <w:pPr>
      <w:suppressAutoHyphens/>
      <w:spacing w:line="520" w:lineRule="exact"/>
      <w:ind w:left="839"/>
    </w:pPr>
    <w:rPr>
      <w:kern w:val="1"/>
      <w:sz w:val="24"/>
      <w:szCs w:val="20"/>
      <w:lang w:eastAsia="ar-SA"/>
    </w:rPr>
  </w:style>
  <w:style w:type="paragraph" w:styleId="11">
    <w:name w:val="Plain Text"/>
    <w:basedOn w:val="1"/>
    <w:link w:val="28"/>
    <w:qFormat/>
    <w:uiPriority w:val="0"/>
    <w:rPr>
      <w:rFonts w:ascii="宋体" w:hAnsi="Courier New"/>
      <w:szCs w:val="20"/>
    </w:rPr>
  </w:style>
  <w:style w:type="paragraph" w:styleId="12">
    <w:name w:val="Body Text Indent 2"/>
    <w:basedOn w:val="1"/>
    <w:link w:val="36"/>
    <w:qFormat/>
    <w:uiPriority w:val="0"/>
    <w:pPr>
      <w:ind w:firstLine="562" w:firstLineChars="200"/>
    </w:pPr>
    <w:rPr>
      <w:rFonts w:ascii="仿宋_GB2312" w:eastAsia="仿宋_GB2312"/>
      <w:b/>
      <w:sz w:val="28"/>
      <w:szCs w:val="20"/>
    </w:rPr>
  </w:style>
  <w:style w:type="paragraph" w:styleId="13">
    <w:name w:val="Balloon Text"/>
    <w:basedOn w:val="1"/>
    <w:link w:val="42"/>
    <w:qFormat/>
    <w:uiPriority w:val="0"/>
    <w:pPr>
      <w:suppressAutoHyphens/>
    </w:pPr>
    <w:rPr>
      <w:rFonts w:eastAsia="Times New Roman"/>
      <w:kern w:val="1"/>
      <w:sz w:val="18"/>
      <w:szCs w:val="20"/>
      <w:lang w:eastAsia="ar-SA"/>
    </w:rPr>
  </w:style>
  <w:style w:type="paragraph" w:styleId="14">
    <w:name w:val="footer"/>
    <w:basedOn w:val="1"/>
    <w:qFormat/>
    <w:uiPriority w:val="0"/>
    <w:pPr>
      <w:tabs>
        <w:tab w:val="center" w:pos="4153"/>
        <w:tab w:val="right" w:pos="8306"/>
      </w:tabs>
      <w:suppressAutoHyphens/>
      <w:snapToGrid w:val="0"/>
      <w:jc w:val="left"/>
    </w:pPr>
    <w:rPr>
      <w:kern w:val="1"/>
      <w:sz w:val="18"/>
      <w:szCs w:val="20"/>
      <w:lang w:eastAsia="ar-SA"/>
    </w:rPr>
  </w:style>
  <w:style w:type="paragraph" w:styleId="15">
    <w:name w:val="header"/>
    <w:basedOn w:val="1"/>
    <w:qFormat/>
    <w:uiPriority w:val="0"/>
    <w:pPr>
      <w:pBdr>
        <w:bottom w:val="single" w:color="000000" w:sz="4" w:space="1"/>
      </w:pBdr>
      <w:tabs>
        <w:tab w:val="center" w:pos="4153"/>
        <w:tab w:val="right" w:pos="8306"/>
      </w:tabs>
      <w:suppressAutoHyphens/>
      <w:snapToGrid w:val="0"/>
      <w:jc w:val="center"/>
    </w:pPr>
    <w:rPr>
      <w:kern w:val="1"/>
      <w:sz w:val="18"/>
      <w:szCs w:val="20"/>
      <w:lang w:eastAsia="ar-SA"/>
    </w:rPr>
  </w:style>
  <w:style w:type="paragraph" w:styleId="16">
    <w:name w:val="toc 1"/>
    <w:basedOn w:val="1"/>
    <w:next w:val="1"/>
    <w:qFormat/>
    <w:uiPriority w:val="39"/>
    <w:pPr>
      <w:suppressAutoHyphens/>
      <w:spacing w:line="520" w:lineRule="exact"/>
    </w:pPr>
    <w:rPr>
      <w:kern w:val="1"/>
      <w:sz w:val="24"/>
      <w:szCs w:val="20"/>
      <w:lang w:eastAsia="ar-SA"/>
    </w:rPr>
  </w:style>
  <w:style w:type="paragraph" w:styleId="17">
    <w:name w:val="footnote text"/>
    <w:basedOn w:val="1"/>
    <w:link w:val="38"/>
    <w:unhideWhenUsed/>
    <w:qFormat/>
    <w:uiPriority w:val="0"/>
    <w:pPr>
      <w:widowControl/>
      <w:jc w:val="left"/>
    </w:pPr>
    <w:rPr>
      <w:rFonts w:ascii="Calibri" w:hAnsi="Calibri"/>
      <w:kern w:val="0"/>
      <w:sz w:val="20"/>
      <w:szCs w:val="20"/>
    </w:rPr>
  </w:style>
  <w:style w:type="paragraph" w:styleId="18">
    <w:name w:val="toc 2"/>
    <w:basedOn w:val="1"/>
    <w:next w:val="1"/>
    <w:qFormat/>
    <w:uiPriority w:val="39"/>
    <w:pPr>
      <w:suppressAutoHyphens/>
      <w:spacing w:line="520" w:lineRule="exact"/>
      <w:ind w:left="420"/>
    </w:pPr>
    <w:rPr>
      <w:kern w:val="1"/>
      <w:sz w:val="24"/>
      <w:szCs w:val="20"/>
      <w:lang w:eastAsia="ar-SA"/>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3"/>
    <w:qFormat/>
    <w:uiPriority w:val="0"/>
  </w:style>
  <w:style w:type="character" w:customStyle="1" w:styleId="23">
    <w:name w:val="默认段落字体1"/>
    <w:qFormat/>
    <w:uiPriority w:val="0"/>
  </w:style>
  <w:style w:type="character" w:styleId="24">
    <w:name w:val="FollowedHyperlink"/>
    <w:qFormat/>
    <w:uiPriority w:val="0"/>
    <w:rPr>
      <w:color w:val="800080"/>
      <w:u w:val="single"/>
    </w:rPr>
  </w:style>
  <w:style w:type="character" w:styleId="25">
    <w:name w:val="Hyperlink"/>
    <w:qFormat/>
    <w:uiPriority w:val="99"/>
    <w:rPr>
      <w:color w:val="0000FF"/>
      <w:u w:val="single"/>
    </w:rPr>
  </w:style>
  <w:style w:type="character" w:customStyle="1" w:styleId="26">
    <w:name w:val="正文首行缩进两字符 Char"/>
    <w:link w:val="27"/>
    <w:qFormat/>
    <w:uiPriority w:val="0"/>
    <w:rPr>
      <w:rFonts w:eastAsia="宋体"/>
      <w:kern w:val="2"/>
      <w:sz w:val="21"/>
      <w:lang w:val="en-US" w:eastAsia="zh-CN" w:bidi="ar-SA"/>
    </w:rPr>
  </w:style>
  <w:style w:type="paragraph" w:customStyle="1" w:styleId="27">
    <w:name w:val="正文首行缩进两字符"/>
    <w:basedOn w:val="1"/>
    <w:link w:val="26"/>
    <w:qFormat/>
    <w:uiPriority w:val="0"/>
    <w:pPr>
      <w:spacing w:line="360" w:lineRule="auto"/>
      <w:ind w:firstLine="200" w:firstLineChars="200"/>
    </w:pPr>
    <w:rPr>
      <w:szCs w:val="20"/>
    </w:rPr>
  </w:style>
  <w:style w:type="character" w:customStyle="1" w:styleId="28">
    <w:name w:val="纯文本 Char"/>
    <w:link w:val="11"/>
    <w:qFormat/>
    <w:uiPriority w:val="0"/>
    <w:rPr>
      <w:rFonts w:ascii="宋体" w:hAnsi="Courier New" w:eastAsia="宋体"/>
      <w:kern w:val="2"/>
      <w:sz w:val="21"/>
      <w:lang w:val="en-US" w:eastAsia="zh-CN" w:bidi="ar-SA"/>
    </w:rPr>
  </w:style>
  <w:style w:type="character" w:customStyle="1" w:styleId="29">
    <w:name w:val="（符号）三标题1.1 Char"/>
    <w:link w:val="30"/>
    <w:qFormat/>
    <w:uiPriority w:val="0"/>
    <w:rPr>
      <w:rFonts w:ascii="宋体" w:hAnsi="宋体"/>
      <w:kern w:val="2"/>
      <w:sz w:val="24"/>
      <w:lang w:bidi="ar-SA"/>
    </w:rPr>
  </w:style>
  <w:style w:type="paragraph" w:customStyle="1" w:styleId="30">
    <w:name w:val="（符号）三标题1.1"/>
    <w:basedOn w:val="1"/>
    <w:link w:val="29"/>
    <w:qFormat/>
    <w:uiPriority w:val="0"/>
    <w:pPr>
      <w:numPr>
        <w:ilvl w:val="1"/>
        <w:numId w:val="1"/>
      </w:numPr>
      <w:spacing w:line="500" w:lineRule="exact"/>
    </w:pPr>
    <w:rPr>
      <w:rFonts w:ascii="宋体" w:hAnsi="宋体" w:eastAsia="Times New Roman"/>
      <w:sz w:val="24"/>
      <w:szCs w:val="20"/>
    </w:rPr>
  </w:style>
  <w:style w:type="character" w:customStyle="1" w:styleId="31">
    <w:name w:val="(符号)标书正文 Char"/>
    <w:link w:val="32"/>
    <w:qFormat/>
    <w:uiPriority w:val="0"/>
    <w:rPr>
      <w:rFonts w:ascii="黑体" w:hAnsi="宋体" w:eastAsia="黑体"/>
      <w:b/>
      <w:kern w:val="2"/>
      <w:sz w:val="24"/>
      <w:lang w:val="en-US" w:eastAsia="zh-CN" w:bidi="ar-SA"/>
    </w:rPr>
  </w:style>
  <w:style w:type="paragraph" w:customStyle="1" w:styleId="32">
    <w:name w:val="(符号)标书正文"/>
    <w:basedOn w:val="1"/>
    <w:link w:val="31"/>
    <w:qFormat/>
    <w:uiPriority w:val="0"/>
    <w:pPr>
      <w:spacing w:line="500" w:lineRule="exact"/>
      <w:ind w:left="700"/>
    </w:pPr>
    <w:rPr>
      <w:rFonts w:ascii="黑体" w:hAnsi="宋体" w:eastAsia="黑体"/>
      <w:b/>
      <w:sz w:val="24"/>
      <w:szCs w:val="20"/>
    </w:rPr>
  </w:style>
  <w:style w:type="character" w:customStyle="1" w:styleId="33">
    <w:name w:val="Char Char1"/>
    <w:qFormat/>
    <w:locked/>
    <w:uiPriority w:val="0"/>
    <w:rPr>
      <w:rFonts w:hint="eastAsia" w:ascii="仿宋_GB2312" w:eastAsia="仿宋_GB2312"/>
      <w:b/>
      <w:kern w:val="2"/>
      <w:sz w:val="28"/>
      <w:lang w:val="en-US" w:eastAsia="zh-CN" w:bidi="ar-SA"/>
    </w:rPr>
  </w:style>
  <w:style w:type="character" w:customStyle="1" w:styleId="34">
    <w:name w:val="标题 2 Char"/>
    <w:link w:val="5"/>
    <w:qFormat/>
    <w:uiPriority w:val="0"/>
    <w:rPr>
      <w:rFonts w:ascii="Arial" w:hAnsi="Arial" w:eastAsia="黑体"/>
      <w:b/>
      <w:kern w:val="2"/>
      <w:sz w:val="28"/>
    </w:rPr>
  </w:style>
  <w:style w:type="character" w:customStyle="1" w:styleId="35">
    <w:name w:val="Char Char2"/>
    <w:qFormat/>
    <w:locked/>
    <w:uiPriority w:val="0"/>
    <w:rPr>
      <w:kern w:val="2"/>
      <w:sz w:val="18"/>
      <w:lang w:eastAsia="ar-SA" w:bidi="ar-SA"/>
    </w:rPr>
  </w:style>
  <w:style w:type="character" w:customStyle="1" w:styleId="36">
    <w:name w:val="正文文本缩进 2 Char"/>
    <w:link w:val="12"/>
    <w:qFormat/>
    <w:uiPriority w:val="0"/>
    <w:rPr>
      <w:rFonts w:ascii="仿宋_GB2312" w:eastAsia="仿宋_GB2312"/>
      <w:b/>
      <w:kern w:val="2"/>
      <w:sz w:val="28"/>
      <w:lang w:val="en-US" w:eastAsia="zh-CN" w:bidi="ar-SA"/>
    </w:rPr>
  </w:style>
  <w:style w:type="character" w:customStyle="1" w:styleId="37">
    <w:name w:val="正文首行缩进两字符 Char Char"/>
    <w:qFormat/>
    <w:uiPriority w:val="0"/>
    <w:rPr>
      <w:kern w:val="2"/>
      <w:sz w:val="21"/>
      <w:szCs w:val="24"/>
    </w:rPr>
  </w:style>
  <w:style w:type="character" w:customStyle="1" w:styleId="38">
    <w:name w:val="脚注文本 Char"/>
    <w:link w:val="17"/>
    <w:qFormat/>
    <w:uiPriority w:val="0"/>
    <w:rPr>
      <w:rFonts w:ascii="Calibri" w:hAnsi="Calibri" w:eastAsia="宋体"/>
      <w:lang w:val="en-US" w:eastAsia="zh-CN" w:bidi="ar-SA"/>
    </w:rPr>
  </w:style>
  <w:style w:type="character" w:customStyle="1" w:styleId="39">
    <w:name w:val="Char Char"/>
    <w:qFormat/>
    <w:locked/>
    <w:uiPriority w:val="0"/>
    <w:rPr>
      <w:rFonts w:hint="default" w:ascii="Calibri" w:hAnsi="Calibri" w:eastAsia="宋体"/>
      <w:lang w:val="en-US" w:eastAsia="zh-CN" w:bidi="ar-SA"/>
    </w:rPr>
  </w:style>
  <w:style w:type="character" w:customStyle="1" w:styleId="40">
    <w:name w:val="样式 宋体 小四"/>
    <w:qFormat/>
    <w:uiPriority w:val="0"/>
    <w:rPr>
      <w:sz w:val="24"/>
    </w:rPr>
  </w:style>
  <w:style w:type="character" w:customStyle="1" w:styleId="41">
    <w:name w:val="（符号）邀请函中一、"/>
    <w:qFormat/>
    <w:uiPriority w:val="0"/>
    <w:rPr>
      <w:rFonts w:ascii="黑体" w:hAnsi="黑体" w:eastAsia="黑体"/>
      <w:b/>
      <w:sz w:val="24"/>
    </w:rPr>
  </w:style>
  <w:style w:type="character" w:customStyle="1" w:styleId="42">
    <w:name w:val="批注框文本 Char"/>
    <w:link w:val="13"/>
    <w:qFormat/>
    <w:uiPriority w:val="0"/>
    <w:rPr>
      <w:kern w:val="1"/>
      <w:sz w:val="18"/>
      <w:lang w:eastAsia="ar-SA" w:bidi="ar-SA"/>
    </w:rPr>
  </w:style>
  <w:style w:type="paragraph" w:customStyle="1" w:styleId="43">
    <w:name w:val="样式 首行缩进:  2 字符"/>
    <w:basedOn w:val="1"/>
    <w:qFormat/>
    <w:uiPriority w:val="0"/>
    <w:pPr>
      <w:spacing w:line="400" w:lineRule="exact"/>
      <w:ind w:firstLine="200" w:firstLineChars="200"/>
    </w:pPr>
    <w:rPr>
      <w:sz w:val="24"/>
      <w:szCs w:val="20"/>
    </w:rPr>
  </w:style>
  <w:style w:type="paragraph" w:customStyle="1" w:styleId="44">
    <w:name w:val="Char Char Char Char Char Char Char"/>
    <w:basedOn w:val="1"/>
    <w:qFormat/>
    <w:uiPriority w:val="0"/>
    <w:rPr>
      <w:szCs w:val="21"/>
    </w:rPr>
  </w:style>
  <w:style w:type="paragraph" w:customStyle="1" w:styleId="45">
    <w:name w:val="(符号)三标题1."/>
    <w:basedOn w:val="1"/>
    <w:qFormat/>
    <w:uiPriority w:val="0"/>
    <w:pPr>
      <w:numPr>
        <w:ilvl w:val="0"/>
        <w:numId w:val="2"/>
      </w:numPr>
      <w:spacing w:before="140" w:after="140" w:line="500" w:lineRule="exact"/>
      <w:outlineLvl w:val="2"/>
    </w:pPr>
    <w:rPr>
      <w:rFonts w:ascii="楷体_GB2312" w:hAnsi="宋体" w:eastAsia="楷体_GB2312"/>
      <w:b/>
      <w:sz w:val="28"/>
      <w:szCs w:val="20"/>
    </w:rPr>
  </w:style>
  <w:style w:type="paragraph" w:customStyle="1" w:styleId="46">
    <w:name w:val="（符号）二标题总则"/>
    <w:basedOn w:val="47"/>
    <w:qFormat/>
    <w:uiPriority w:val="0"/>
    <w:pPr>
      <w:spacing w:beforeLines="0" w:afterLines="0"/>
    </w:pPr>
    <w:rPr>
      <w:rFonts w:ascii="华文中宋" w:hAnsi="华文中宋" w:eastAsia="华文中宋"/>
    </w:rPr>
  </w:style>
  <w:style w:type="paragraph" w:customStyle="1" w:styleId="47">
    <w:name w:val="(符号)一标题第一部分"/>
    <w:basedOn w:val="1"/>
    <w:qFormat/>
    <w:uiPriority w:val="0"/>
    <w:pPr>
      <w:spacing w:beforeLines="100" w:afterLines="100" w:line="500" w:lineRule="exact"/>
      <w:jc w:val="center"/>
      <w:outlineLvl w:val="1"/>
    </w:pPr>
    <w:rPr>
      <w:rFonts w:ascii="黑体" w:eastAsia="黑体"/>
      <w:b/>
      <w:sz w:val="32"/>
      <w:szCs w:val="20"/>
    </w:rPr>
  </w:style>
  <w:style w:type="paragraph" w:customStyle="1" w:styleId="48">
    <w:name w:val="(符号)四标题1.1"/>
    <w:basedOn w:val="1"/>
    <w:qFormat/>
    <w:uiPriority w:val="0"/>
    <w:pPr>
      <w:numPr>
        <w:ilvl w:val="1"/>
        <w:numId w:val="2"/>
      </w:numPr>
      <w:tabs>
        <w:tab w:val="left" w:pos="1180"/>
      </w:tabs>
      <w:spacing w:line="500" w:lineRule="exact"/>
    </w:pPr>
    <w:rPr>
      <w:rFonts w:ascii="宋体" w:hAnsi="宋体"/>
      <w:color w:val="000000"/>
      <w:kern w:val="0"/>
      <w:sz w:val="24"/>
      <w:szCs w:val="20"/>
    </w:rPr>
  </w:style>
  <w:style w:type="paragraph" w:customStyle="1" w:styleId="4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0">
    <w:name w:val="（符号）目录2"/>
    <w:basedOn w:val="1"/>
    <w:qFormat/>
    <w:uiPriority w:val="0"/>
    <w:pPr>
      <w:spacing w:line="500" w:lineRule="exact"/>
      <w:ind w:left="480"/>
    </w:pPr>
    <w:rPr>
      <w:sz w:val="24"/>
      <w:szCs w:val="20"/>
    </w:rPr>
  </w:style>
  <w:style w:type="paragraph" w:customStyle="1" w:styleId="51">
    <w:name w:val="(符号)三标题1.1"/>
    <w:basedOn w:val="1"/>
    <w:qFormat/>
    <w:uiPriority w:val="0"/>
    <w:pPr>
      <w:tabs>
        <w:tab w:val="left" w:pos="420"/>
      </w:tabs>
      <w:spacing w:before="140" w:after="140" w:line="500" w:lineRule="exact"/>
      <w:ind w:left="430" w:hanging="430"/>
      <w:outlineLvl w:val="2"/>
    </w:pPr>
    <w:rPr>
      <w:rFonts w:ascii="楷体_GB2312" w:hAnsi="宋体" w:eastAsia="楷体_GB2312" w:cs="宋体"/>
      <w:b/>
      <w:bCs/>
      <w:sz w:val="28"/>
      <w:szCs w:val="20"/>
    </w:rPr>
  </w:style>
  <w:style w:type="paragraph" w:customStyle="1" w:styleId="52">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53">
    <w:name w:val="(符号)五标题1.1.1"/>
    <w:basedOn w:val="1"/>
    <w:qFormat/>
    <w:uiPriority w:val="0"/>
    <w:pPr>
      <w:numPr>
        <w:ilvl w:val="2"/>
        <w:numId w:val="2"/>
      </w:numPr>
      <w:spacing w:line="500" w:lineRule="exact"/>
    </w:pPr>
    <w:rPr>
      <w:rFonts w:ascii="宋体" w:hAnsi="宋体"/>
      <w:color w:val="000000"/>
      <w:sz w:val="24"/>
      <w:szCs w:val="20"/>
    </w:rPr>
  </w:style>
  <w:style w:type="paragraph" w:customStyle="1" w:styleId="54">
    <w:name w:val="表格"/>
    <w:basedOn w:val="1"/>
    <w:qFormat/>
    <w:uiPriority w:val="0"/>
    <w:pPr>
      <w:spacing w:line="400" w:lineRule="exact"/>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泸州市人民政府采购中心</Company>
  <Pages>9</Pages>
  <Words>1840</Words>
  <Characters>1935</Characters>
  <Lines>14</Lines>
  <Paragraphs>3</Paragraphs>
  <TotalTime>16</TotalTime>
  <ScaleCrop>false</ScaleCrop>
  <LinksUpToDate>false</LinksUpToDate>
  <CharactersWithSpaces>2417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2018-08-31T09:05:00Z</dcterms:created>
  <dc:creator>hb</dc:creator>
  <cp:lastModifiedBy>郑健</cp:lastModifiedBy>
  <cp:lastPrinted>2019-05-24T06:37:00Z</cp:lastPrinted>
  <dcterms:modified xsi:type="dcterms:W3CDTF">2022-05-30T09:51:49Z</dcterms:modified>
  <dc:title>雅安</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21FC30E39E914221BC3EFD4C00D72A4F</vt:lpwstr>
  </property>
</Properties>
</file>