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雅安中学育才校区综合实验楼外墙面维修项目需求书</w:t>
      </w:r>
    </w:p>
    <w:p>
      <w:pPr>
        <w:pStyle w:val="4"/>
        <w:numPr>
          <w:ilvl w:val="0"/>
          <w:numId w:val="1"/>
        </w:numPr>
        <w:spacing w:after="0" w:line="360" w:lineRule="auto"/>
        <w:ind w:left="0" w:firstLine="357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清除原有墙面开裂保温层。</w:t>
      </w:r>
    </w:p>
    <w:p>
      <w:pPr>
        <w:pStyle w:val="4"/>
        <w:numPr>
          <w:ilvl w:val="0"/>
          <w:numId w:val="1"/>
        </w:numPr>
        <w:spacing w:after="0" w:line="360" w:lineRule="auto"/>
        <w:ind w:left="0" w:firstLine="357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水泥砂浆补烂找平。</w:t>
      </w:r>
    </w:p>
    <w:p>
      <w:pPr>
        <w:pStyle w:val="4"/>
        <w:numPr>
          <w:ilvl w:val="0"/>
          <w:numId w:val="1"/>
        </w:numPr>
        <w:spacing w:after="0" w:line="360" w:lineRule="auto"/>
        <w:ind w:left="0" w:firstLine="357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刮腻子、挂网（玻纤网）、找平（三遍）。</w:t>
      </w:r>
    </w:p>
    <w:p>
      <w:pPr>
        <w:pStyle w:val="4"/>
        <w:numPr>
          <w:ilvl w:val="0"/>
          <w:numId w:val="1"/>
        </w:numPr>
        <w:spacing w:after="0" w:line="360" w:lineRule="auto"/>
        <w:ind w:left="0" w:firstLine="357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金属氟碳漆（两遍），颜色由甲方选定。</w:t>
      </w:r>
    </w:p>
    <w:p>
      <w:pPr>
        <w:pStyle w:val="4"/>
        <w:numPr>
          <w:ilvl w:val="0"/>
          <w:numId w:val="1"/>
        </w:numPr>
        <w:spacing w:after="0" w:line="360" w:lineRule="auto"/>
        <w:ind w:left="0" w:firstLine="357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墙面须分格处理。</w:t>
      </w:r>
    </w:p>
    <w:p>
      <w:pPr>
        <w:pStyle w:val="4"/>
        <w:numPr>
          <w:ilvl w:val="0"/>
          <w:numId w:val="1"/>
        </w:numPr>
        <w:spacing w:after="0" w:line="360" w:lineRule="auto"/>
        <w:ind w:left="0" w:firstLine="357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按每平方米单价投标，资金按实收方结算。</w:t>
      </w:r>
    </w:p>
    <w:p>
      <w:pPr>
        <w:pStyle w:val="4"/>
        <w:numPr>
          <w:ilvl w:val="0"/>
          <w:numId w:val="1"/>
        </w:numPr>
        <w:spacing w:after="0" w:line="360" w:lineRule="auto"/>
        <w:ind w:left="0" w:firstLine="357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投标人要求具有建筑工程资质。</w:t>
      </w:r>
    </w:p>
    <w:p>
      <w:pPr>
        <w:pStyle w:val="4"/>
        <w:numPr>
          <w:ilvl w:val="0"/>
          <w:numId w:val="1"/>
        </w:numPr>
        <w:spacing w:after="0" w:line="360" w:lineRule="auto"/>
        <w:ind w:left="0" w:firstLine="357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投标人须递交正规投标报价书（最低价中标）。</w:t>
      </w:r>
    </w:p>
    <w:p>
      <w:pPr>
        <w:pStyle w:val="4"/>
        <w:numPr>
          <w:ilvl w:val="0"/>
          <w:numId w:val="1"/>
        </w:numPr>
        <w:spacing w:after="0" w:line="360" w:lineRule="auto"/>
        <w:ind w:left="0" w:firstLine="357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该项目须做好安全防护（打围）。</w:t>
      </w:r>
    </w:p>
    <w:p>
      <w:pPr>
        <w:pStyle w:val="4"/>
        <w:numPr>
          <w:ilvl w:val="0"/>
          <w:numId w:val="1"/>
        </w:numPr>
        <w:spacing w:after="0" w:line="360" w:lineRule="auto"/>
        <w:ind w:left="0" w:firstLine="357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投标人自行到现场查勘。</w:t>
      </w:r>
    </w:p>
    <w:p>
      <w:pPr>
        <w:pStyle w:val="4"/>
        <w:numPr>
          <w:ilvl w:val="0"/>
          <w:numId w:val="1"/>
        </w:numPr>
        <w:spacing w:after="0" w:line="360" w:lineRule="auto"/>
        <w:ind w:left="0" w:firstLine="357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投标截止日期：2</w:t>
      </w:r>
      <w:r>
        <w:rPr>
          <w:rFonts w:ascii="微软雅黑" w:hAnsi="微软雅黑" w:eastAsia="微软雅黑"/>
        </w:rPr>
        <w:t>020</w:t>
      </w:r>
      <w:r>
        <w:rPr>
          <w:rFonts w:hint="eastAsia" w:ascii="微软雅黑" w:hAnsi="微软雅黑" w:eastAsia="微软雅黑"/>
        </w:rPr>
        <w:t>年9月</w:t>
      </w:r>
      <w:r>
        <w:rPr>
          <w:rFonts w:hint="eastAsia" w:ascii="微软雅黑" w:hAnsi="微软雅黑" w:eastAsia="微软雅黑"/>
          <w:lang w:val="en-US" w:eastAsia="zh-CN"/>
        </w:rPr>
        <w:t>14</w:t>
      </w:r>
      <w:r>
        <w:rPr>
          <w:rFonts w:hint="eastAsia" w:ascii="微软雅黑" w:hAnsi="微软雅黑" w:eastAsia="微软雅黑"/>
        </w:rPr>
        <w:t>日上午1</w:t>
      </w:r>
      <w:r>
        <w:rPr>
          <w:rFonts w:ascii="微软雅黑" w:hAnsi="微软雅黑" w:eastAsia="微软雅黑"/>
        </w:rPr>
        <w:t>0</w:t>
      </w:r>
      <w:r>
        <w:rPr>
          <w:rFonts w:hint="eastAsia" w:ascii="微软雅黑" w:hAnsi="微软雅黑" w:eastAsia="微软雅黑"/>
        </w:rPr>
        <w:t>:</w:t>
      </w:r>
      <w:r>
        <w:rPr>
          <w:rFonts w:ascii="微软雅黑" w:hAnsi="微软雅黑" w:eastAsia="微软雅黑"/>
        </w:rPr>
        <w:t>00</w:t>
      </w:r>
    </w:p>
    <w:p>
      <w:pPr>
        <w:pStyle w:val="4"/>
        <w:spacing w:after="0" w:line="360" w:lineRule="auto"/>
        <w:ind w:left="357" w:firstLine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t xml:space="preserve">   </w:t>
      </w:r>
      <w:r>
        <w:rPr>
          <w:rFonts w:hint="eastAsia" w:ascii="微软雅黑" w:hAnsi="微软雅黑" w:eastAsia="微软雅黑"/>
        </w:rPr>
        <w:t>标书投递地址：雅安中学育才路校区门卫保安室</w:t>
      </w:r>
    </w:p>
    <w:p>
      <w:pPr>
        <w:pStyle w:val="4"/>
        <w:spacing w:after="0" w:line="360" w:lineRule="auto"/>
        <w:ind w:left="357" w:firstLine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t xml:space="preserve">   </w:t>
      </w:r>
      <w:r>
        <w:rPr>
          <w:rFonts w:hint="eastAsia" w:ascii="微软雅黑" w:hAnsi="微软雅黑" w:eastAsia="微软雅黑"/>
        </w:rPr>
        <w:t>联系电话：</w:t>
      </w:r>
      <w:r>
        <w:rPr>
          <w:rFonts w:ascii="微软雅黑" w:hAnsi="微软雅黑" w:eastAsia="微软雅黑"/>
        </w:rPr>
        <w:t xml:space="preserve"> 13882441291  </w:t>
      </w:r>
      <w:r>
        <w:rPr>
          <w:rFonts w:hint="eastAsia" w:ascii="微软雅黑" w:hAnsi="微软雅黑" w:eastAsia="微软雅黑"/>
        </w:rPr>
        <w:t xml:space="preserve">李老师 </w:t>
      </w:r>
      <w:r>
        <w:rPr>
          <w:rFonts w:ascii="微软雅黑" w:hAnsi="微软雅黑" w:eastAsia="微软雅黑"/>
        </w:rPr>
        <w:t xml:space="preserve"> </w:t>
      </w:r>
    </w:p>
    <w:p>
      <w:pPr>
        <w:pStyle w:val="4"/>
        <w:ind w:left="360" w:firstLine="0" w:firstLineChars="0"/>
        <w:jc w:val="righ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四川省雅安中学</w:t>
      </w:r>
    </w:p>
    <w:p>
      <w:pPr>
        <w:jc w:val="righ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2020年9月</w:t>
      </w:r>
      <w:r>
        <w:rPr>
          <w:rFonts w:hint="eastAsia" w:ascii="微软雅黑" w:hAnsi="微软雅黑" w:eastAsia="微软雅黑"/>
          <w:lang w:val="en-US" w:eastAsia="zh-CN"/>
        </w:rPr>
        <w:t>10</w:t>
      </w:r>
      <w:bookmarkStart w:id="0" w:name="_GoBack"/>
      <w:bookmarkEnd w:id="0"/>
      <w:r>
        <w:rPr>
          <w:rFonts w:ascii="微软雅黑" w:hAnsi="微软雅黑" w:eastAsia="微软雅黑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91140"/>
    <w:multiLevelType w:val="multilevel"/>
    <w:tmpl w:val="2D99114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62"/>
    <w:rsid w:val="003C154E"/>
    <w:rsid w:val="003F7D92"/>
    <w:rsid w:val="004053E0"/>
    <w:rsid w:val="00497162"/>
    <w:rsid w:val="00522948"/>
    <w:rsid w:val="00550548"/>
    <w:rsid w:val="00960CEE"/>
    <w:rsid w:val="00983DD8"/>
    <w:rsid w:val="00A10A7C"/>
    <w:rsid w:val="00B14019"/>
    <w:rsid w:val="00CE1914"/>
    <w:rsid w:val="00D07CDC"/>
    <w:rsid w:val="00D83BAA"/>
    <w:rsid w:val="00D8658B"/>
    <w:rsid w:val="00DC6C7D"/>
    <w:rsid w:val="00E85BB3"/>
    <w:rsid w:val="16196ED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ajorHAnsi" w:hAnsiTheme="majorHAnsi" w:eastAsiaTheme="majorEastAsia" w:cstheme="maj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ajorHAnsi" w:hAnsiTheme="majorHAnsi" w:eastAsiaTheme="majorEastAsia" w:cstheme="majorBidi"/>
      <w:kern w:val="2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237</Characters>
  <Lines>1</Lines>
  <Paragraphs>1</Paragraphs>
  <TotalTime>0</TotalTime>
  <ScaleCrop>false</ScaleCrop>
  <LinksUpToDate>false</LinksUpToDate>
  <CharactersWithSpaces>277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2020-09-04T02:11:00Z</dcterms:created>
  <dc:creator>shmily-tao@qq.com</dc:creator>
  <cp:lastModifiedBy>Administrator</cp:lastModifiedBy>
  <dcterms:modified xsi:type="dcterms:W3CDTF">2020-09-10T03:09:14Z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